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D0" w:rsidRPr="00D60266" w:rsidRDefault="00D170D0" w:rsidP="00D170D0">
      <w:pPr>
        <w:spacing w:line="216" w:lineRule="auto"/>
        <w:jc w:val="center"/>
        <w:outlineLvl w:val="1"/>
        <w:rPr>
          <w:rFonts w:cs="Arial"/>
          <w:sz w:val="24"/>
        </w:rPr>
      </w:pPr>
      <w:r w:rsidRPr="00D60266">
        <w:rPr>
          <w:rFonts w:cs="Arial"/>
          <w:sz w:val="24"/>
        </w:rPr>
        <w:t>МИНОБРНАУКИ РФ</w:t>
      </w:r>
    </w:p>
    <w:p w:rsidR="00D170D0" w:rsidRPr="00D60266" w:rsidRDefault="00D170D0" w:rsidP="00D170D0">
      <w:pPr>
        <w:spacing w:line="216" w:lineRule="auto"/>
        <w:jc w:val="center"/>
        <w:outlineLvl w:val="1"/>
        <w:rPr>
          <w:rFonts w:cs="Arial"/>
          <w:b/>
          <w:spacing w:val="-10"/>
          <w:kern w:val="20"/>
        </w:rPr>
      </w:pPr>
      <w:r w:rsidRPr="00D60266">
        <w:rPr>
          <w:rFonts w:cs="Arial"/>
          <w:b/>
          <w:spacing w:val="-10"/>
          <w:kern w:val="20"/>
        </w:rPr>
        <w:t>ФЕДЕРАЛЬНОЕ ГОСУДАРСТВЕННОЕ БЮДЖЕТНОЕ</w:t>
      </w:r>
      <w:r>
        <w:rPr>
          <w:rFonts w:cs="Arial"/>
          <w:b/>
          <w:spacing w:val="-10"/>
          <w:kern w:val="20"/>
        </w:rPr>
        <w:t xml:space="preserve"> ОБРАЗОВАТЕЛЬНОЕ УЧРЕЖДЕНИЕ</w:t>
      </w:r>
    </w:p>
    <w:p w:rsidR="00D170D0" w:rsidRPr="00D60266" w:rsidRDefault="00D170D0" w:rsidP="00D170D0">
      <w:pPr>
        <w:spacing w:line="216" w:lineRule="auto"/>
        <w:jc w:val="center"/>
        <w:outlineLvl w:val="1"/>
        <w:rPr>
          <w:rFonts w:cs="Arial"/>
          <w:b/>
          <w:spacing w:val="-10"/>
          <w:kern w:val="20"/>
        </w:rPr>
      </w:pPr>
      <w:r w:rsidRPr="00D60266">
        <w:rPr>
          <w:rFonts w:cs="Arial"/>
          <w:b/>
          <w:spacing w:val="-10"/>
          <w:kern w:val="20"/>
        </w:rPr>
        <w:t>ВЫСШЕГО ОБРАЗОВАНИЯ</w:t>
      </w:r>
    </w:p>
    <w:p w:rsidR="00D170D0" w:rsidRPr="00D60266" w:rsidRDefault="00D170D0" w:rsidP="00D170D0">
      <w:pPr>
        <w:spacing w:line="216" w:lineRule="auto"/>
        <w:jc w:val="center"/>
        <w:outlineLvl w:val="1"/>
        <w:rPr>
          <w:rFonts w:cs="Arial"/>
          <w:b/>
          <w:sz w:val="24"/>
        </w:rPr>
      </w:pPr>
      <w:r w:rsidRPr="00D60266">
        <w:rPr>
          <w:rFonts w:cs="Arial"/>
          <w:b/>
          <w:sz w:val="24"/>
        </w:rPr>
        <w:t>«ВОРОНЕЖСКИЙ ГОСУДАРСТВЕННЫЙ УНИВЕРСИТЕТ»</w:t>
      </w:r>
    </w:p>
    <w:p w:rsidR="00D170D0" w:rsidRPr="00D60266" w:rsidRDefault="00D170D0" w:rsidP="00D170D0">
      <w:pPr>
        <w:spacing w:line="216" w:lineRule="auto"/>
        <w:jc w:val="center"/>
        <w:outlineLvl w:val="1"/>
        <w:rPr>
          <w:rFonts w:cs="Arial"/>
          <w:b/>
          <w:sz w:val="24"/>
        </w:rPr>
      </w:pPr>
      <w:r w:rsidRPr="00D60266">
        <w:rPr>
          <w:rFonts w:cs="Arial"/>
          <w:b/>
          <w:sz w:val="24"/>
        </w:rPr>
        <w:t>(ФГБОУ ВО «ВГУ»)</w:t>
      </w:r>
    </w:p>
    <w:p w:rsidR="00D170D0" w:rsidRPr="00D60266" w:rsidRDefault="00D170D0" w:rsidP="00D170D0">
      <w:pPr>
        <w:autoSpaceDE w:val="0"/>
        <w:spacing w:line="216" w:lineRule="auto"/>
        <w:jc w:val="right"/>
        <w:rPr>
          <w:rFonts w:cs="Arial"/>
          <w:b/>
          <w:sz w:val="24"/>
        </w:rPr>
      </w:pPr>
    </w:p>
    <w:p w:rsidR="00D170D0" w:rsidRPr="00D60266" w:rsidRDefault="00D170D0" w:rsidP="00D170D0">
      <w:pPr>
        <w:autoSpaceDE w:val="0"/>
        <w:spacing w:line="216" w:lineRule="auto"/>
        <w:jc w:val="right"/>
        <w:rPr>
          <w:rFonts w:cs="Arial"/>
          <w:b/>
          <w:sz w:val="24"/>
        </w:rPr>
      </w:pPr>
    </w:p>
    <w:p w:rsidR="00D170D0" w:rsidRPr="00D60266" w:rsidRDefault="00D170D0" w:rsidP="00D170D0">
      <w:pPr>
        <w:autoSpaceDE w:val="0"/>
        <w:spacing w:line="216" w:lineRule="auto"/>
        <w:jc w:val="right"/>
        <w:rPr>
          <w:rFonts w:cs="Arial"/>
          <w:b/>
          <w:sz w:val="24"/>
        </w:rPr>
      </w:pPr>
    </w:p>
    <w:p w:rsidR="00D170D0" w:rsidRPr="00D60266" w:rsidRDefault="00D170D0" w:rsidP="00D170D0">
      <w:pPr>
        <w:autoSpaceDE w:val="0"/>
        <w:spacing w:line="216" w:lineRule="auto"/>
        <w:jc w:val="right"/>
        <w:rPr>
          <w:rFonts w:cs="Arial"/>
          <w:sz w:val="24"/>
        </w:rPr>
      </w:pPr>
      <w:r w:rsidRPr="00D60266">
        <w:rPr>
          <w:rFonts w:cs="Arial"/>
          <w:sz w:val="24"/>
        </w:rPr>
        <w:t>УТВЕРЖДАЮ</w:t>
      </w:r>
    </w:p>
    <w:p w:rsidR="00D170D0" w:rsidRPr="00D60266" w:rsidRDefault="001578DF" w:rsidP="00D170D0">
      <w:pPr>
        <w:autoSpaceDE w:val="0"/>
        <w:spacing w:line="216" w:lineRule="auto"/>
        <w:jc w:val="right"/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E9A7954" wp14:editId="772D5C96">
            <wp:simplePos x="0" y="0"/>
            <wp:positionH relativeFrom="column">
              <wp:posOffset>4298315</wp:posOffset>
            </wp:positionH>
            <wp:positionV relativeFrom="paragraph">
              <wp:posOffset>100330</wp:posOffset>
            </wp:positionV>
            <wp:extent cx="1564005" cy="882650"/>
            <wp:effectExtent l="19050" t="57150" r="17145" b="31750"/>
            <wp:wrapNone/>
            <wp:docPr id="1" name="Рисунок 1" descr="Описание: подпись Бузл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 Бузла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092">
                      <a:off x="0" y="0"/>
                      <a:ext cx="156400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0D0" w:rsidRPr="00D60266" w:rsidRDefault="00D170D0" w:rsidP="00D170D0">
      <w:pPr>
        <w:autoSpaceDE w:val="0"/>
        <w:spacing w:line="216" w:lineRule="auto"/>
        <w:jc w:val="right"/>
        <w:rPr>
          <w:rFonts w:cs="Arial"/>
          <w:sz w:val="24"/>
        </w:rPr>
      </w:pPr>
      <w:r w:rsidRPr="00D60266">
        <w:rPr>
          <w:rFonts w:cs="Arial"/>
          <w:sz w:val="24"/>
        </w:rPr>
        <w:t>Зав. кафедрой фармакологии</w:t>
      </w:r>
      <w:r w:rsidR="00D162CA">
        <w:rPr>
          <w:rFonts w:cs="Arial"/>
          <w:sz w:val="24"/>
        </w:rPr>
        <w:t xml:space="preserve"> и клинической фармакологии</w:t>
      </w:r>
    </w:p>
    <w:p w:rsidR="00D170D0" w:rsidRPr="00D60266" w:rsidRDefault="00D170D0" w:rsidP="00D170D0">
      <w:pPr>
        <w:autoSpaceDE w:val="0"/>
        <w:spacing w:line="216" w:lineRule="auto"/>
        <w:jc w:val="right"/>
        <w:rPr>
          <w:rFonts w:cs="Arial"/>
          <w:sz w:val="24"/>
        </w:rPr>
      </w:pPr>
    </w:p>
    <w:p w:rsidR="00D170D0" w:rsidRPr="00D60266" w:rsidRDefault="00D170D0" w:rsidP="00D170D0">
      <w:pPr>
        <w:autoSpaceDE w:val="0"/>
        <w:spacing w:line="216" w:lineRule="auto"/>
        <w:jc w:val="right"/>
        <w:rPr>
          <w:rFonts w:cs="Arial"/>
          <w:sz w:val="24"/>
        </w:rPr>
      </w:pPr>
      <w:r w:rsidRPr="00D60266">
        <w:rPr>
          <w:rFonts w:cs="Arial"/>
          <w:sz w:val="24"/>
        </w:rPr>
        <w:t>доц. _____________ А.В. Бузлама</w:t>
      </w:r>
    </w:p>
    <w:p w:rsidR="00D170D0" w:rsidRPr="00D60266" w:rsidRDefault="001578DF" w:rsidP="00D170D0">
      <w:pPr>
        <w:spacing w:line="216" w:lineRule="auto"/>
        <w:jc w:val="right"/>
        <w:outlineLvl w:val="1"/>
        <w:rPr>
          <w:rFonts w:cs="Arial"/>
          <w:sz w:val="24"/>
        </w:rPr>
      </w:pPr>
      <w:r>
        <w:rPr>
          <w:rFonts w:cs="Arial"/>
          <w:sz w:val="24"/>
        </w:rPr>
        <w:t>23</w:t>
      </w:r>
      <w:r w:rsidR="009946A8">
        <w:rPr>
          <w:rFonts w:cs="Arial"/>
          <w:sz w:val="24"/>
        </w:rPr>
        <w:t>.0</w:t>
      </w:r>
      <w:r>
        <w:rPr>
          <w:rFonts w:cs="Arial"/>
          <w:sz w:val="24"/>
        </w:rPr>
        <w:t>6</w:t>
      </w:r>
      <w:r w:rsidR="009946A8">
        <w:rPr>
          <w:rFonts w:cs="Arial"/>
          <w:sz w:val="24"/>
        </w:rPr>
        <w:t>.20</w:t>
      </w:r>
      <w:r w:rsidR="00745C4C">
        <w:rPr>
          <w:rFonts w:cs="Arial"/>
          <w:sz w:val="24"/>
        </w:rPr>
        <w:t>20</w:t>
      </w:r>
      <w:r w:rsidR="00D170D0" w:rsidRPr="00D60266">
        <w:rPr>
          <w:rFonts w:cs="Arial"/>
          <w:sz w:val="24"/>
        </w:rPr>
        <w:t xml:space="preserve"> г.</w:t>
      </w:r>
    </w:p>
    <w:p w:rsidR="00D170D0" w:rsidRPr="00D60266" w:rsidRDefault="00D170D0" w:rsidP="00D170D0">
      <w:pPr>
        <w:spacing w:line="216" w:lineRule="auto"/>
        <w:jc w:val="right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jc w:val="center"/>
        <w:rPr>
          <w:rFonts w:cs="Arial"/>
          <w:b/>
          <w:sz w:val="24"/>
        </w:rPr>
      </w:pPr>
      <w:r w:rsidRPr="00D60266">
        <w:rPr>
          <w:rFonts w:cs="Arial"/>
          <w:b/>
          <w:sz w:val="24"/>
        </w:rPr>
        <w:t>РАБОЧАЯ ПРОГРАММА УЧЕБНОЙ ДИСЦИПЛИНЫ</w:t>
      </w:r>
    </w:p>
    <w:p w:rsidR="00D170D0" w:rsidRPr="00D60266" w:rsidRDefault="00D170D0" w:rsidP="00D170D0">
      <w:pPr>
        <w:tabs>
          <w:tab w:val="left" w:pos="3119"/>
        </w:tabs>
        <w:spacing w:line="216" w:lineRule="auto"/>
        <w:jc w:val="center"/>
        <w:rPr>
          <w:rFonts w:cs="Arial"/>
          <w:b/>
          <w:i/>
          <w:sz w:val="24"/>
        </w:rPr>
      </w:pPr>
      <w:r w:rsidRPr="00D60266">
        <w:rPr>
          <w:rFonts w:cs="Arial"/>
          <w:b/>
          <w:i/>
          <w:sz w:val="24"/>
        </w:rPr>
        <w:t>Б1.Б.</w:t>
      </w:r>
      <w:r w:rsidR="009946A8">
        <w:rPr>
          <w:rFonts w:cs="Arial"/>
          <w:b/>
          <w:i/>
          <w:sz w:val="24"/>
        </w:rPr>
        <w:t>0</w:t>
      </w:r>
      <w:r w:rsidRPr="00D60266">
        <w:rPr>
          <w:rFonts w:cs="Arial"/>
          <w:b/>
          <w:i/>
          <w:sz w:val="24"/>
        </w:rPr>
        <w:t>8 Латинский язык</w:t>
      </w:r>
    </w:p>
    <w:p w:rsidR="00D170D0" w:rsidRPr="00D60266" w:rsidRDefault="00D170D0" w:rsidP="00D170D0">
      <w:pPr>
        <w:spacing w:line="216" w:lineRule="auto"/>
        <w:jc w:val="center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rPr>
          <w:rFonts w:cs="Arial"/>
          <w:b/>
          <w:bCs/>
          <w:i/>
          <w:iCs/>
          <w:spacing w:val="-4"/>
          <w:kern w:val="2"/>
          <w:sz w:val="24"/>
        </w:rPr>
      </w:pPr>
      <w:r w:rsidRPr="00D60266">
        <w:rPr>
          <w:rFonts w:cs="Arial"/>
          <w:b/>
          <w:bCs/>
          <w:iCs/>
          <w:spacing w:val="-4"/>
          <w:kern w:val="2"/>
          <w:sz w:val="24"/>
        </w:rPr>
        <w:t>1. Код и наименование</w:t>
      </w:r>
      <w:r w:rsidRPr="00D60266">
        <w:rPr>
          <w:rFonts w:cs="Arial"/>
          <w:b/>
          <w:spacing w:val="-4"/>
          <w:kern w:val="2"/>
          <w:sz w:val="24"/>
        </w:rPr>
        <w:t xml:space="preserve"> направления подготовки/специальности</w:t>
      </w:r>
      <w:r w:rsidRPr="00D60266">
        <w:rPr>
          <w:rFonts w:cs="Arial"/>
          <w:b/>
          <w:bCs/>
          <w:iCs/>
          <w:spacing w:val="-4"/>
          <w:kern w:val="2"/>
          <w:sz w:val="24"/>
        </w:rPr>
        <w:t>:</w:t>
      </w:r>
      <w:r w:rsidRPr="00D60266">
        <w:rPr>
          <w:rFonts w:cs="Arial"/>
          <w:b/>
          <w:bCs/>
          <w:i/>
          <w:iCs/>
          <w:spacing w:val="-4"/>
          <w:kern w:val="2"/>
          <w:sz w:val="24"/>
        </w:rPr>
        <w:t xml:space="preserve"> </w:t>
      </w:r>
    </w:p>
    <w:p w:rsidR="00D170D0" w:rsidRPr="00B12E1D" w:rsidRDefault="00D170D0" w:rsidP="00D170D0">
      <w:pPr>
        <w:spacing w:line="216" w:lineRule="auto"/>
        <w:ind w:left="709"/>
        <w:rPr>
          <w:rFonts w:cs="Arial"/>
          <w:spacing w:val="-4"/>
          <w:kern w:val="2"/>
          <w:sz w:val="24"/>
        </w:rPr>
      </w:pPr>
      <w:r w:rsidRPr="007A5DBC">
        <w:rPr>
          <w:rFonts w:cs="Arial"/>
          <w:spacing w:val="-4"/>
          <w:kern w:val="2"/>
          <w:sz w:val="24"/>
        </w:rPr>
        <w:t>30.05.0</w:t>
      </w:r>
      <w:r w:rsidR="00BC6681">
        <w:rPr>
          <w:rFonts w:cs="Arial"/>
          <w:spacing w:val="-4"/>
          <w:kern w:val="2"/>
          <w:sz w:val="24"/>
        </w:rPr>
        <w:t>1</w:t>
      </w:r>
      <w:r w:rsidRPr="007A5DBC">
        <w:rPr>
          <w:rFonts w:cs="Arial"/>
          <w:spacing w:val="-4"/>
          <w:kern w:val="2"/>
          <w:sz w:val="24"/>
        </w:rPr>
        <w:t xml:space="preserve"> Медицинская </w:t>
      </w:r>
      <w:r w:rsidR="00BC6681">
        <w:rPr>
          <w:rFonts w:cs="Arial"/>
          <w:spacing w:val="-4"/>
          <w:kern w:val="2"/>
          <w:sz w:val="24"/>
        </w:rPr>
        <w:t>биохимия</w:t>
      </w:r>
    </w:p>
    <w:p w:rsidR="00D170D0" w:rsidRPr="00D60266" w:rsidRDefault="00D170D0" w:rsidP="00D170D0">
      <w:pPr>
        <w:spacing w:line="216" w:lineRule="auto"/>
        <w:rPr>
          <w:rFonts w:cs="Arial"/>
          <w:sz w:val="24"/>
        </w:rPr>
      </w:pPr>
    </w:p>
    <w:p w:rsidR="00D170D0" w:rsidRPr="00D60266" w:rsidRDefault="00D170D0" w:rsidP="00D170D0">
      <w:pPr>
        <w:spacing w:line="216" w:lineRule="auto"/>
        <w:rPr>
          <w:rFonts w:cs="Arial"/>
          <w:b/>
          <w:sz w:val="24"/>
        </w:rPr>
      </w:pPr>
      <w:r w:rsidRPr="00D60266">
        <w:rPr>
          <w:rFonts w:cs="Arial"/>
          <w:b/>
          <w:sz w:val="24"/>
        </w:rPr>
        <w:t>2.</w:t>
      </w:r>
      <w:r w:rsidRPr="00D60266">
        <w:rPr>
          <w:rFonts w:cs="Arial"/>
          <w:b/>
          <w:i/>
          <w:sz w:val="24"/>
        </w:rPr>
        <w:t xml:space="preserve"> </w:t>
      </w:r>
      <w:r w:rsidRPr="00D60266">
        <w:rPr>
          <w:rFonts w:cs="Arial"/>
          <w:b/>
          <w:sz w:val="24"/>
        </w:rPr>
        <w:t xml:space="preserve">Профиль подготовки / специализация: </w:t>
      </w:r>
    </w:p>
    <w:p w:rsidR="00D170D0" w:rsidRPr="00D60266" w:rsidRDefault="00D170D0" w:rsidP="00D170D0">
      <w:pPr>
        <w:spacing w:line="216" w:lineRule="auto"/>
        <w:ind w:left="709"/>
        <w:rPr>
          <w:rFonts w:cs="Arial"/>
          <w:i/>
          <w:sz w:val="24"/>
        </w:rPr>
      </w:pPr>
      <w:r w:rsidRPr="00D60266">
        <w:rPr>
          <w:rFonts w:cs="Arial"/>
          <w:sz w:val="24"/>
        </w:rPr>
        <w:t>–</w:t>
      </w:r>
    </w:p>
    <w:p w:rsidR="00D170D0" w:rsidRPr="00D60266" w:rsidRDefault="00D170D0" w:rsidP="00D170D0">
      <w:pPr>
        <w:spacing w:line="216" w:lineRule="auto"/>
        <w:rPr>
          <w:rFonts w:cs="Arial"/>
          <w:b/>
          <w:i/>
          <w:sz w:val="24"/>
        </w:rPr>
      </w:pPr>
    </w:p>
    <w:p w:rsidR="00D170D0" w:rsidRPr="00D60266" w:rsidRDefault="00D170D0" w:rsidP="00D170D0">
      <w:pPr>
        <w:spacing w:line="216" w:lineRule="auto"/>
        <w:rPr>
          <w:rFonts w:cs="Arial"/>
          <w:sz w:val="24"/>
        </w:rPr>
      </w:pPr>
      <w:r w:rsidRPr="00D60266">
        <w:rPr>
          <w:rFonts w:cs="Arial"/>
          <w:b/>
          <w:i/>
          <w:sz w:val="24"/>
        </w:rPr>
        <w:t xml:space="preserve">3. </w:t>
      </w:r>
      <w:r w:rsidRPr="00D60266">
        <w:rPr>
          <w:rFonts w:cs="Arial"/>
          <w:b/>
          <w:sz w:val="24"/>
        </w:rPr>
        <w:t>Квалификация (степень) выпускника:</w:t>
      </w:r>
      <w:r w:rsidRPr="00D60266">
        <w:rPr>
          <w:rFonts w:cs="Arial"/>
          <w:sz w:val="24"/>
        </w:rPr>
        <w:t xml:space="preserve"> специалист</w:t>
      </w:r>
    </w:p>
    <w:p w:rsidR="00D170D0" w:rsidRPr="00D60266" w:rsidRDefault="00D170D0" w:rsidP="00D170D0">
      <w:pPr>
        <w:spacing w:line="216" w:lineRule="auto"/>
        <w:rPr>
          <w:rFonts w:cs="Arial"/>
          <w:b/>
          <w:bCs/>
          <w:iCs/>
          <w:sz w:val="24"/>
        </w:rPr>
      </w:pPr>
    </w:p>
    <w:p w:rsidR="00D170D0" w:rsidRPr="00D60266" w:rsidRDefault="00D170D0" w:rsidP="00D170D0">
      <w:pPr>
        <w:spacing w:line="216" w:lineRule="auto"/>
        <w:rPr>
          <w:rFonts w:cs="Arial"/>
          <w:sz w:val="24"/>
        </w:rPr>
      </w:pPr>
      <w:r w:rsidRPr="00D60266">
        <w:rPr>
          <w:rFonts w:cs="Arial"/>
          <w:b/>
          <w:bCs/>
          <w:iCs/>
          <w:sz w:val="24"/>
        </w:rPr>
        <w:t>4. Форма обучения:</w:t>
      </w:r>
      <w:r w:rsidRPr="00D60266">
        <w:rPr>
          <w:rFonts w:cs="Arial"/>
          <w:sz w:val="24"/>
        </w:rPr>
        <w:t xml:space="preserve"> очная</w:t>
      </w:r>
    </w:p>
    <w:p w:rsidR="00D170D0" w:rsidRPr="00D60266" w:rsidRDefault="00D170D0" w:rsidP="00D170D0">
      <w:pPr>
        <w:spacing w:line="216" w:lineRule="auto"/>
        <w:rPr>
          <w:rFonts w:cs="Arial"/>
          <w:sz w:val="24"/>
        </w:rPr>
      </w:pPr>
    </w:p>
    <w:p w:rsidR="00D170D0" w:rsidRDefault="00D170D0" w:rsidP="00D170D0">
      <w:pPr>
        <w:spacing w:line="216" w:lineRule="auto"/>
        <w:rPr>
          <w:rFonts w:cs="Arial"/>
          <w:sz w:val="24"/>
        </w:rPr>
      </w:pPr>
      <w:r w:rsidRPr="00D60266">
        <w:rPr>
          <w:rFonts w:cs="Arial"/>
          <w:b/>
          <w:bCs/>
          <w:iCs/>
          <w:sz w:val="24"/>
        </w:rPr>
        <w:t>5. Кафедра, отвечающая за реализацию дисциплины:</w:t>
      </w:r>
      <w:r w:rsidRPr="00D60266">
        <w:rPr>
          <w:rFonts w:cs="Arial"/>
          <w:sz w:val="24"/>
        </w:rPr>
        <w:t xml:space="preserve"> кафедра фармакологии</w:t>
      </w:r>
      <w:r w:rsidR="009946A8">
        <w:rPr>
          <w:rFonts w:cs="Arial"/>
          <w:sz w:val="24"/>
        </w:rPr>
        <w:t xml:space="preserve"> и клинической фармакологии</w:t>
      </w:r>
    </w:p>
    <w:p w:rsidR="00D170D0" w:rsidRPr="00D60266" w:rsidRDefault="00D170D0" w:rsidP="00D170D0">
      <w:pPr>
        <w:spacing w:line="216" w:lineRule="auto"/>
        <w:rPr>
          <w:rFonts w:cs="Arial"/>
          <w:sz w:val="24"/>
        </w:rPr>
      </w:pPr>
    </w:p>
    <w:p w:rsidR="00D170D0" w:rsidRDefault="00D170D0" w:rsidP="00D170D0">
      <w:pPr>
        <w:snapToGrid w:val="0"/>
        <w:spacing w:line="216" w:lineRule="auto"/>
        <w:rPr>
          <w:rFonts w:cs="Arial"/>
          <w:iCs/>
          <w:sz w:val="24"/>
        </w:rPr>
      </w:pPr>
      <w:r w:rsidRPr="00D60266">
        <w:rPr>
          <w:rFonts w:cs="Arial"/>
          <w:b/>
          <w:bCs/>
          <w:iCs/>
          <w:sz w:val="24"/>
        </w:rPr>
        <w:t>6. Составители программы</w:t>
      </w:r>
    </w:p>
    <w:p w:rsidR="00D170D0" w:rsidRPr="00D60266" w:rsidRDefault="00D170D0" w:rsidP="00D170D0">
      <w:pPr>
        <w:spacing w:line="216" w:lineRule="auto"/>
        <w:rPr>
          <w:rFonts w:cs="Arial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2126"/>
        <w:gridCol w:w="7053"/>
      </w:tblGrid>
      <w:tr w:rsidR="00D170D0" w:rsidRPr="00D60266" w:rsidTr="00D5116D">
        <w:tc>
          <w:tcPr>
            <w:tcW w:w="392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cs="Arial"/>
                <w:color w:val="000000"/>
                <w:sz w:val="24"/>
              </w:rPr>
            </w:pPr>
            <w:r w:rsidRPr="00D60266">
              <w:rPr>
                <w:rFonts w:cs="Arial"/>
                <w:color w:val="000000"/>
                <w:sz w:val="24"/>
              </w:rPr>
              <w:t>ФИО</w:t>
            </w:r>
          </w:p>
        </w:tc>
        <w:tc>
          <w:tcPr>
            <w:tcW w:w="7053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eastAsia="MS Mincho" w:cs="Arial"/>
                <w:color w:val="000000"/>
                <w:sz w:val="24"/>
              </w:rPr>
            </w:pPr>
            <w:r w:rsidRPr="00D60266">
              <w:rPr>
                <w:rFonts w:eastAsia="MS Mincho" w:cs="Arial"/>
                <w:color w:val="000000"/>
                <w:sz w:val="24"/>
              </w:rPr>
              <w:t>Туровский Александр Владимирович</w:t>
            </w:r>
          </w:p>
        </w:tc>
      </w:tr>
      <w:tr w:rsidR="00D170D0" w:rsidRPr="00D60266" w:rsidTr="00D5116D">
        <w:tc>
          <w:tcPr>
            <w:tcW w:w="392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cs="Arial"/>
                <w:color w:val="000000"/>
                <w:sz w:val="24"/>
              </w:rPr>
            </w:pPr>
            <w:r w:rsidRPr="00D60266">
              <w:rPr>
                <w:rFonts w:cs="Arial"/>
                <w:color w:val="000000"/>
                <w:sz w:val="24"/>
              </w:rPr>
              <w:t>Ученая степень</w:t>
            </w:r>
          </w:p>
        </w:tc>
        <w:tc>
          <w:tcPr>
            <w:tcW w:w="7053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eastAsia="MS Mincho" w:cs="Arial"/>
                <w:color w:val="000000"/>
                <w:sz w:val="24"/>
              </w:rPr>
            </w:pPr>
            <w:r w:rsidRPr="00D60266">
              <w:rPr>
                <w:rFonts w:eastAsia="MS Mincho" w:cs="Arial"/>
                <w:color w:val="000000"/>
                <w:sz w:val="24"/>
              </w:rPr>
              <w:t>—</w:t>
            </w:r>
          </w:p>
        </w:tc>
      </w:tr>
      <w:tr w:rsidR="00D170D0" w:rsidRPr="00D60266" w:rsidTr="00D5116D">
        <w:tc>
          <w:tcPr>
            <w:tcW w:w="392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126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cs="Arial"/>
                <w:color w:val="000000"/>
                <w:sz w:val="24"/>
              </w:rPr>
            </w:pPr>
            <w:r w:rsidRPr="00D60266">
              <w:rPr>
                <w:rFonts w:cs="Arial"/>
                <w:color w:val="000000"/>
                <w:sz w:val="24"/>
              </w:rPr>
              <w:t>Ученое звание</w:t>
            </w:r>
          </w:p>
        </w:tc>
        <w:tc>
          <w:tcPr>
            <w:tcW w:w="7053" w:type="dxa"/>
          </w:tcPr>
          <w:p w:rsidR="00D170D0" w:rsidRPr="00D60266" w:rsidRDefault="00D170D0" w:rsidP="00D5116D">
            <w:pPr>
              <w:snapToGrid w:val="0"/>
              <w:spacing w:line="216" w:lineRule="auto"/>
              <w:rPr>
                <w:rFonts w:cs="Arial"/>
                <w:sz w:val="24"/>
              </w:rPr>
            </w:pPr>
            <w:r w:rsidRPr="00D60266">
              <w:rPr>
                <w:rFonts w:cs="Arial"/>
                <w:sz w:val="24"/>
              </w:rPr>
              <w:t>—</w:t>
            </w:r>
          </w:p>
        </w:tc>
      </w:tr>
    </w:tbl>
    <w:p w:rsidR="00D170D0" w:rsidRPr="00D60266" w:rsidRDefault="00D170D0" w:rsidP="00D170D0">
      <w:pPr>
        <w:spacing w:line="216" w:lineRule="auto"/>
        <w:rPr>
          <w:rFonts w:cs="Arial"/>
          <w:sz w:val="24"/>
        </w:rPr>
      </w:pPr>
    </w:p>
    <w:p w:rsidR="00D170D0" w:rsidRPr="00D60266" w:rsidRDefault="00D170D0" w:rsidP="00324155">
      <w:pPr>
        <w:rPr>
          <w:rFonts w:cs="Arial"/>
          <w:sz w:val="24"/>
        </w:rPr>
      </w:pPr>
      <w:r w:rsidRPr="00D60266">
        <w:rPr>
          <w:rFonts w:cs="Arial"/>
          <w:b/>
          <w:bCs/>
          <w:iCs/>
          <w:sz w:val="24"/>
        </w:rPr>
        <w:t>7. Рекомендована:</w:t>
      </w:r>
      <w:r w:rsidRPr="00D60266">
        <w:rPr>
          <w:rFonts w:cs="Arial"/>
          <w:sz w:val="24"/>
        </w:rPr>
        <w:t xml:space="preserve"> Научно-методическим советом </w:t>
      </w:r>
      <w:r w:rsidR="002743CA">
        <w:rPr>
          <w:rFonts w:cs="Arial"/>
          <w:sz w:val="24"/>
        </w:rPr>
        <w:t>фармацевтического</w:t>
      </w:r>
      <w:r w:rsidRPr="00D60266">
        <w:rPr>
          <w:rFonts w:cs="Arial"/>
          <w:sz w:val="24"/>
        </w:rPr>
        <w:t xml:space="preserve"> факультета</w:t>
      </w:r>
    </w:p>
    <w:p w:rsidR="00D170D0" w:rsidRPr="00D60266" w:rsidRDefault="00D170D0" w:rsidP="00324155">
      <w:pPr>
        <w:jc w:val="center"/>
        <w:rPr>
          <w:rFonts w:cs="Arial"/>
          <w:sz w:val="24"/>
        </w:rPr>
      </w:pPr>
      <w:r w:rsidRPr="00D60266">
        <w:rPr>
          <w:rFonts w:cs="Arial"/>
          <w:sz w:val="24"/>
        </w:rPr>
        <w:t xml:space="preserve">протокол </w:t>
      </w:r>
      <w:r w:rsidR="00B4235A">
        <w:rPr>
          <w:rFonts w:cs="Arial"/>
          <w:sz w:val="24"/>
        </w:rPr>
        <w:t xml:space="preserve">от </w:t>
      </w:r>
      <w:r w:rsidR="00745C4C">
        <w:rPr>
          <w:rFonts w:cs="Arial"/>
          <w:sz w:val="24"/>
        </w:rPr>
        <w:t>2</w:t>
      </w:r>
      <w:r w:rsidR="001578DF">
        <w:rPr>
          <w:rFonts w:cs="Arial"/>
          <w:sz w:val="24"/>
        </w:rPr>
        <w:t>5</w:t>
      </w:r>
      <w:r w:rsidR="00B4235A">
        <w:rPr>
          <w:rFonts w:cs="Arial"/>
          <w:sz w:val="24"/>
        </w:rPr>
        <w:t>.0</w:t>
      </w:r>
      <w:r w:rsidR="001578DF">
        <w:rPr>
          <w:rFonts w:cs="Arial"/>
          <w:sz w:val="24"/>
        </w:rPr>
        <w:t>5</w:t>
      </w:r>
      <w:r w:rsidR="00B4235A">
        <w:rPr>
          <w:rFonts w:cs="Arial"/>
          <w:sz w:val="24"/>
        </w:rPr>
        <w:t>.20</w:t>
      </w:r>
      <w:r w:rsidR="00745C4C">
        <w:rPr>
          <w:rFonts w:cs="Arial"/>
          <w:sz w:val="24"/>
        </w:rPr>
        <w:t>20</w:t>
      </w:r>
      <w:r w:rsidR="00B4235A">
        <w:rPr>
          <w:rFonts w:cs="Arial"/>
          <w:sz w:val="24"/>
        </w:rPr>
        <w:t xml:space="preserve"> №1500-08-0</w:t>
      </w:r>
      <w:r w:rsidR="001578DF">
        <w:rPr>
          <w:rFonts w:cs="Arial"/>
          <w:sz w:val="24"/>
        </w:rPr>
        <w:t>4</w:t>
      </w:r>
    </w:p>
    <w:p w:rsidR="00D170D0" w:rsidRPr="00D60266" w:rsidRDefault="00D170D0" w:rsidP="00D170D0">
      <w:pPr>
        <w:spacing w:line="216" w:lineRule="auto"/>
        <w:rPr>
          <w:rFonts w:cs="Arial"/>
          <w:b/>
          <w:bCs/>
          <w:iCs/>
          <w:sz w:val="24"/>
        </w:rPr>
      </w:pPr>
    </w:p>
    <w:p w:rsidR="00D170D0" w:rsidRPr="00D60266" w:rsidRDefault="00D170D0" w:rsidP="00D170D0">
      <w:pPr>
        <w:spacing w:line="216" w:lineRule="auto"/>
        <w:rPr>
          <w:rFonts w:cs="Arial"/>
          <w:sz w:val="24"/>
        </w:rPr>
      </w:pPr>
      <w:r w:rsidRPr="00D60266">
        <w:rPr>
          <w:rFonts w:cs="Arial"/>
          <w:b/>
          <w:bCs/>
          <w:iCs/>
          <w:sz w:val="24"/>
        </w:rPr>
        <w:t>8. Учебный год:</w:t>
      </w:r>
      <w:r w:rsidR="009946A8">
        <w:rPr>
          <w:rFonts w:cs="Arial"/>
          <w:sz w:val="24"/>
        </w:rPr>
        <w:t xml:space="preserve"> 20</w:t>
      </w:r>
      <w:r w:rsidR="00745C4C">
        <w:rPr>
          <w:rFonts w:cs="Arial"/>
          <w:sz w:val="24"/>
        </w:rPr>
        <w:t>20</w:t>
      </w:r>
      <w:r w:rsidR="009946A8">
        <w:rPr>
          <w:rFonts w:cs="Arial"/>
          <w:sz w:val="24"/>
        </w:rPr>
        <w:t>-20</w:t>
      </w:r>
      <w:r w:rsidR="00B4235A" w:rsidRPr="002E6ADB">
        <w:rPr>
          <w:rFonts w:cs="Arial"/>
          <w:sz w:val="24"/>
        </w:rPr>
        <w:t>2</w:t>
      </w:r>
      <w:r w:rsidR="00745C4C">
        <w:rPr>
          <w:rFonts w:cs="Arial"/>
          <w:sz w:val="24"/>
        </w:rPr>
        <w:t>1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D60266">
        <w:rPr>
          <w:rFonts w:cs="Arial"/>
          <w:b/>
          <w:bCs/>
          <w:iCs/>
          <w:sz w:val="24"/>
        </w:rPr>
        <w:t>Семестры:</w:t>
      </w:r>
      <w:r w:rsidRPr="00D60266">
        <w:rPr>
          <w:rFonts w:cs="Arial"/>
          <w:sz w:val="24"/>
        </w:rPr>
        <w:t xml:space="preserve"> 1</w:t>
      </w:r>
    </w:p>
    <w:p w:rsidR="00D170D0" w:rsidRPr="00D60266" w:rsidRDefault="00D170D0" w:rsidP="00D170D0">
      <w:pPr>
        <w:widowControl/>
        <w:suppressAutoHyphens w:val="0"/>
        <w:rPr>
          <w:rFonts w:cs="Arial"/>
          <w:b/>
          <w:bCs/>
          <w:iCs/>
          <w:sz w:val="24"/>
        </w:rPr>
      </w:pPr>
      <w:r w:rsidRPr="00D60266">
        <w:rPr>
          <w:rFonts w:cs="Arial"/>
          <w:b/>
          <w:bCs/>
          <w:iCs/>
          <w:sz w:val="24"/>
        </w:rPr>
        <w:br w:type="page"/>
      </w:r>
    </w:p>
    <w:p w:rsidR="00D170D0" w:rsidRPr="006E1F61" w:rsidRDefault="00D170D0" w:rsidP="00D170D0">
      <w:pPr>
        <w:spacing w:line="216" w:lineRule="auto"/>
        <w:rPr>
          <w:rFonts w:cs="Arial"/>
          <w:b/>
          <w:bCs/>
          <w:iCs/>
          <w:sz w:val="22"/>
          <w:szCs w:val="22"/>
        </w:rPr>
      </w:pPr>
      <w:r w:rsidRPr="006E1F61">
        <w:rPr>
          <w:rFonts w:cs="Arial"/>
          <w:b/>
          <w:bCs/>
          <w:iCs/>
          <w:sz w:val="22"/>
          <w:szCs w:val="22"/>
        </w:rPr>
        <w:lastRenderedPageBreak/>
        <w:t>9. Цели и задачи учебной дисциплины:</w:t>
      </w:r>
    </w:p>
    <w:p w:rsidR="00D5116D" w:rsidRPr="00D5116D" w:rsidRDefault="00D5116D" w:rsidP="00D5116D">
      <w:pPr>
        <w:ind w:firstLine="709"/>
        <w:jc w:val="both"/>
        <w:rPr>
          <w:rFonts w:cs="Arial"/>
          <w:kern w:val="22"/>
          <w:sz w:val="22"/>
          <w:szCs w:val="22"/>
        </w:rPr>
      </w:pPr>
      <w:r w:rsidRPr="00D5116D">
        <w:rPr>
          <w:rFonts w:cs="Arial"/>
          <w:b/>
          <w:kern w:val="22"/>
          <w:sz w:val="22"/>
          <w:szCs w:val="22"/>
        </w:rPr>
        <w:t>Цель</w:t>
      </w:r>
      <w:r w:rsidRPr="00D5116D">
        <w:rPr>
          <w:rFonts w:cs="Arial"/>
          <w:kern w:val="22"/>
          <w:sz w:val="22"/>
          <w:szCs w:val="22"/>
        </w:rPr>
        <w:t xml:space="preserve"> учебной дисциплины «Латинский язык» познакомить с системой латинского языка, сформировав представление о его роли в развитии международной системы современных медицинских терминов и о значении его изучения для специалиста-медика. Курс предполагает первоначальное изучение фонетических, морфологических, синтаксических особенностей, освоение основной лексики, выработку умений и навыков по чтению латинских терминов. </w:t>
      </w:r>
    </w:p>
    <w:p w:rsidR="00D5116D" w:rsidRPr="00D5116D" w:rsidRDefault="00D5116D" w:rsidP="00D5116D">
      <w:pPr>
        <w:shd w:val="clear" w:color="auto" w:fill="FFFFFF"/>
        <w:ind w:firstLine="709"/>
        <w:jc w:val="both"/>
        <w:rPr>
          <w:rFonts w:cs="Arial"/>
          <w:kern w:val="22"/>
          <w:sz w:val="22"/>
          <w:szCs w:val="22"/>
        </w:rPr>
      </w:pPr>
      <w:r w:rsidRPr="00D5116D">
        <w:rPr>
          <w:rFonts w:cs="Arial"/>
          <w:b/>
          <w:kern w:val="22"/>
          <w:sz w:val="22"/>
          <w:szCs w:val="22"/>
        </w:rPr>
        <w:t>Задачами</w:t>
      </w:r>
      <w:r w:rsidRPr="00D5116D">
        <w:rPr>
          <w:rFonts w:cs="Arial"/>
          <w:i/>
          <w:kern w:val="22"/>
          <w:sz w:val="22"/>
          <w:szCs w:val="22"/>
        </w:rPr>
        <w:t xml:space="preserve"> </w:t>
      </w:r>
      <w:r w:rsidRPr="00D5116D">
        <w:rPr>
          <w:rFonts w:cs="Arial"/>
          <w:kern w:val="22"/>
          <w:sz w:val="22"/>
          <w:szCs w:val="22"/>
        </w:rPr>
        <w:t>дисциплины являются:</w:t>
      </w:r>
    </w:p>
    <w:p w:rsidR="00D5116D" w:rsidRPr="00652AE6" w:rsidRDefault="00D5116D" w:rsidP="00657C63">
      <w:pPr>
        <w:pStyle w:val="afc"/>
        <w:numPr>
          <w:ilvl w:val="0"/>
          <w:numId w:val="3"/>
        </w:numPr>
        <w:shd w:val="clear" w:color="auto" w:fill="FFFFFF"/>
        <w:ind w:left="284" w:hanging="284"/>
        <w:jc w:val="both"/>
        <w:rPr>
          <w:rFonts w:cs="Arial"/>
          <w:kern w:val="22"/>
          <w:sz w:val="22"/>
          <w:szCs w:val="22"/>
        </w:rPr>
      </w:pPr>
      <w:r w:rsidRPr="00652AE6">
        <w:rPr>
          <w:rFonts w:cs="Arial"/>
          <w:kern w:val="22"/>
          <w:sz w:val="22"/>
          <w:szCs w:val="22"/>
        </w:rPr>
        <w:t>дать представление о роли латинского языка в культурно-историческом и научном плане.</w:t>
      </w:r>
    </w:p>
    <w:p w:rsidR="00D5116D" w:rsidRPr="00652AE6" w:rsidRDefault="00D5116D" w:rsidP="00657C63">
      <w:pPr>
        <w:pStyle w:val="afc"/>
        <w:numPr>
          <w:ilvl w:val="0"/>
          <w:numId w:val="3"/>
        </w:numPr>
        <w:shd w:val="clear" w:color="auto" w:fill="FFFFFF"/>
        <w:ind w:left="284" w:hanging="284"/>
        <w:jc w:val="both"/>
        <w:rPr>
          <w:rFonts w:cs="Arial"/>
          <w:kern w:val="22"/>
          <w:sz w:val="22"/>
          <w:szCs w:val="22"/>
        </w:rPr>
      </w:pPr>
      <w:r w:rsidRPr="00652AE6">
        <w:rPr>
          <w:rFonts w:cs="Arial"/>
          <w:kern w:val="22"/>
          <w:sz w:val="22"/>
          <w:szCs w:val="22"/>
        </w:rPr>
        <w:t>изучить важнейшие фонетические, морфологические, синтаксические особенности латинского языка, освоить часть основной лексики.</w:t>
      </w:r>
    </w:p>
    <w:p w:rsidR="00D5116D" w:rsidRPr="00652AE6" w:rsidRDefault="00D5116D" w:rsidP="00657C63">
      <w:pPr>
        <w:pStyle w:val="afc"/>
        <w:numPr>
          <w:ilvl w:val="0"/>
          <w:numId w:val="3"/>
        </w:numPr>
        <w:shd w:val="clear" w:color="auto" w:fill="FFFFFF"/>
        <w:ind w:left="284" w:hanging="284"/>
        <w:jc w:val="both"/>
        <w:rPr>
          <w:rFonts w:cs="Arial"/>
          <w:kern w:val="22"/>
          <w:sz w:val="22"/>
          <w:szCs w:val="22"/>
        </w:rPr>
      </w:pPr>
      <w:r w:rsidRPr="00652AE6">
        <w:rPr>
          <w:rFonts w:cs="Arial"/>
          <w:kern w:val="22"/>
          <w:sz w:val="22"/>
          <w:szCs w:val="22"/>
        </w:rPr>
        <w:t>сформировать умения и навыки чтения, постановки ударения, анализа и перевода.</w:t>
      </w:r>
    </w:p>
    <w:p w:rsidR="00D5116D" w:rsidRPr="00652AE6" w:rsidRDefault="00D5116D" w:rsidP="00657C63">
      <w:pPr>
        <w:pStyle w:val="afc"/>
        <w:numPr>
          <w:ilvl w:val="0"/>
          <w:numId w:val="3"/>
        </w:numPr>
        <w:shd w:val="clear" w:color="auto" w:fill="FFFFFF"/>
        <w:ind w:left="284" w:hanging="284"/>
        <w:jc w:val="both"/>
        <w:rPr>
          <w:rFonts w:cs="Arial"/>
          <w:kern w:val="22"/>
          <w:sz w:val="22"/>
          <w:szCs w:val="22"/>
        </w:rPr>
      </w:pPr>
      <w:r w:rsidRPr="00652AE6">
        <w:rPr>
          <w:rFonts w:cs="Arial"/>
          <w:kern w:val="22"/>
          <w:sz w:val="22"/>
          <w:szCs w:val="22"/>
        </w:rPr>
        <w:t>закрепить знания основных фонетических, морфологических и синтаксических особенностей и основной лексики латинского языка в пределах изученного материала.</w:t>
      </w:r>
    </w:p>
    <w:p w:rsidR="00D5116D" w:rsidRPr="00652AE6" w:rsidRDefault="00D5116D" w:rsidP="00657C63">
      <w:pPr>
        <w:pStyle w:val="afc"/>
        <w:numPr>
          <w:ilvl w:val="0"/>
          <w:numId w:val="3"/>
        </w:numPr>
        <w:shd w:val="clear" w:color="auto" w:fill="FFFFFF"/>
        <w:ind w:left="284" w:hanging="284"/>
        <w:jc w:val="both"/>
        <w:rPr>
          <w:rFonts w:cs="Arial"/>
          <w:spacing w:val="-6"/>
          <w:kern w:val="22"/>
          <w:sz w:val="22"/>
          <w:szCs w:val="22"/>
        </w:rPr>
      </w:pPr>
      <w:r w:rsidRPr="00652AE6">
        <w:rPr>
          <w:rFonts w:cs="Arial"/>
          <w:spacing w:val="-6"/>
          <w:kern w:val="22"/>
          <w:sz w:val="22"/>
          <w:szCs w:val="22"/>
        </w:rPr>
        <w:t>научить понимать принципы составления терминов медицинской номенклатуры, уметь пользоваться латинской медицинской терминологией (наиболее продуктивными латинскими терминами).</w:t>
      </w:r>
    </w:p>
    <w:p w:rsidR="00D5116D" w:rsidRPr="00652AE6" w:rsidRDefault="00D5116D" w:rsidP="00657C63">
      <w:pPr>
        <w:pStyle w:val="afc"/>
        <w:numPr>
          <w:ilvl w:val="0"/>
          <w:numId w:val="3"/>
        </w:numPr>
        <w:shd w:val="clear" w:color="auto" w:fill="FFFFFF"/>
        <w:ind w:left="284" w:hanging="284"/>
        <w:jc w:val="both"/>
        <w:rPr>
          <w:rFonts w:cs="Arial"/>
          <w:color w:val="000000"/>
          <w:kern w:val="22"/>
          <w:sz w:val="22"/>
          <w:szCs w:val="22"/>
        </w:rPr>
      </w:pPr>
      <w:r w:rsidRPr="00652AE6">
        <w:rPr>
          <w:rFonts w:cs="Arial"/>
          <w:kern w:val="22"/>
          <w:sz w:val="22"/>
          <w:szCs w:val="22"/>
        </w:rPr>
        <w:t>познакомить с современной базой научно-методической и справочной литературы по дисциплине.</w:t>
      </w:r>
    </w:p>
    <w:p w:rsidR="00D170D0" w:rsidRDefault="00D170D0" w:rsidP="00D170D0">
      <w:pPr>
        <w:spacing w:line="216" w:lineRule="auto"/>
        <w:rPr>
          <w:rFonts w:cs="Arial"/>
          <w:b/>
          <w:bCs/>
          <w:iCs/>
          <w:sz w:val="22"/>
          <w:szCs w:val="22"/>
        </w:rPr>
      </w:pPr>
    </w:p>
    <w:p w:rsidR="00D170D0" w:rsidRPr="00CE1CB8" w:rsidRDefault="00D170D0" w:rsidP="00D170D0">
      <w:pPr>
        <w:spacing w:line="216" w:lineRule="auto"/>
        <w:rPr>
          <w:rFonts w:cs="Arial"/>
          <w:b/>
          <w:sz w:val="22"/>
          <w:szCs w:val="22"/>
        </w:rPr>
      </w:pPr>
      <w:r w:rsidRPr="00CE1CB8">
        <w:rPr>
          <w:rFonts w:cs="Arial"/>
          <w:b/>
          <w:bCs/>
          <w:iCs/>
          <w:sz w:val="22"/>
          <w:szCs w:val="22"/>
        </w:rPr>
        <w:t xml:space="preserve">10. </w:t>
      </w:r>
      <w:r w:rsidRPr="00CE1CB8">
        <w:rPr>
          <w:rFonts w:cs="Arial"/>
          <w:b/>
          <w:sz w:val="22"/>
          <w:szCs w:val="22"/>
        </w:rPr>
        <w:t>Место учебной дисциплины в структуре ООП</w:t>
      </w:r>
    </w:p>
    <w:p w:rsidR="00627750" w:rsidRPr="00627750" w:rsidRDefault="00627750" w:rsidP="00627750">
      <w:pPr>
        <w:ind w:firstLine="720"/>
        <w:jc w:val="both"/>
        <w:rPr>
          <w:rFonts w:cs="Arial"/>
          <w:kern w:val="22"/>
          <w:sz w:val="22"/>
          <w:szCs w:val="22"/>
          <w:u w:val="single"/>
        </w:rPr>
      </w:pPr>
      <w:r w:rsidRPr="00627750">
        <w:rPr>
          <w:rFonts w:cs="Arial"/>
          <w:sz w:val="22"/>
          <w:szCs w:val="22"/>
          <w:u w:val="single"/>
        </w:rPr>
        <w:t>Цикл, к которому относится дисциплина</w:t>
      </w:r>
    </w:p>
    <w:p w:rsidR="00627750" w:rsidRPr="00627750" w:rsidRDefault="00627750" w:rsidP="00627750">
      <w:pPr>
        <w:ind w:firstLine="720"/>
        <w:jc w:val="both"/>
        <w:rPr>
          <w:rFonts w:cs="Arial"/>
          <w:kern w:val="22"/>
          <w:sz w:val="22"/>
          <w:szCs w:val="22"/>
        </w:rPr>
      </w:pPr>
      <w:r w:rsidRPr="00627750">
        <w:rPr>
          <w:rFonts w:cs="Arial"/>
          <w:i/>
          <w:kern w:val="22"/>
          <w:sz w:val="22"/>
          <w:szCs w:val="22"/>
        </w:rPr>
        <w:t>Базовая часть</w:t>
      </w:r>
      <w:r w:rsidRPr="00627750">
        <w:rPr>
          <w:rFonts w:cs="Arial"/>
          <w:kern w:val="22"/>
          <w:sz w:val="22"/>
          <w:szCs w:val="22"/>
        </w:rPr>
        <w:t xml:space="preserve"> Блока 1 «Дисциплины (модули)» Федерального государственного образовательного стандарта высшего образования по специальности </w:t>
      </w:r>
      <w:r w:rsidR="00FC45E8" w:rsidRPr="00FC45E8">
        <w:rPr>
          <w:rFonts w:cs="Arial"/>
          <w:kern w:val="22"/>
          <w:sz w:val="22"/>
          <w:szCs w:val="22"/>
        </w:rPr>
        <w:t>30.05.0</w:t>
      </w:r>
      <w:r w:rsidR="00BC6681">
        <w:rPr>
          <w:rFonts w:cs="Arial"/>
          <w:kern w:val="22"/>
          <w:sz w:val="22"/>
          <w:szCs w:val="22"/>
        </w:rPr>
        <w:t>1</w:t>
      </w:r>
      <w:r w:rsidR="00FC45E8" w:rsidRPr="00FC45E8">
        <w:rPr>
          <w:rFonts w:cs="Arial"/>
          <w:kern w:val="22"/>
          <w:sz w:val="22"/>
          <w:szCs w:val="22"/>
        </w:rPr>
        <w:t xml:space="preserve"> Медицинская </w:t>
      </w:r>
      <w:r w:rsidR="00BC6681">
        <w:rPr>
          <w:rFonts w:cs="Arial"/>
          <w:kern w:val="22"/>
          <w:sz w:val="22"/>
          <w:szCs w:val="22"/>
        </w:rPr>
        <w:t>биохимия</w:t>
      </w:r>
      <w:r w:rsidRPr="00627750">
        <w:rPr>
          <w:rFonts w:cs="Arial"/>
          <w:kern w:val="22"/>
          <w:sz w:val="22"/>
          <w:szCs w:val="22"/>
        </w:rPr>
        <w:t xml:space="preserve"> (специалист).</w:t>
      </w:r>
    </w:p>
    <w:p w:rsidR="00627750" w:rsidRPr="00627750" w:rsidRDefault="00627750" w:rsidP="00627750">
      <w:pPr>
        <w:ind w:firstLine="720"/>
        <w:jc w:val="both"/>
        <w:rPr>
          <w:rFonts w:cs="Arial"/>
          <w:sz w:val="22"/>
          <w:szCs w:val="22"/>
        </w:rPr>
      </w:pPr>
    </w:p>
    <w:p w:rsidR="00627750" w:rsidRPr="00627750" w:rsidRDefault="00627750" w:rsidP="00627750">
      <w:pPr>
        <w:ind w:firstLine="720"/>
        <w:jc w:val="both"/>
        <w:rPr>
          <w:rFonts w:cs="Arial"/>
          <w:sz w:val="22"/>
          <w:szCs w:val="22"/>
          <w:u w:val="single"/>
        </w:rPr>
      </w:pPr>
      <w:r w:rsidRPr="00627750">
        <w:rPr>
          <w:rFonts w:cs="Arial"/>
          <w:sz w:val="22"/>
          <w:szCs w:val="22"/>
          <w:u w:val="single"/>
        </w:rPr>
        <w:t>Требования к входным знаниям, умениям и компетенциям</w:t>
      </w:r>
    </w:p>
    <w:p w:rsidR="00627750" w:rsidRPr="00627750" w:rsidRDefault="00627750" w:rsidP="00627750">
      <w:pPr>
        <w:ind w:firstLine="720"/>
        <w:jc w:val="both"/>
        <w:rPr>
          <w:rFonts w:cs="Arial"/>
          <w:color w:val="000000"/>
          <w:kern w:val="22"/>
          <w:sz w:val="22"/>
          <w:szCs w:val="22"/>
        </w:rPr>
      </w:pPr>
      <w:r w:rsidRPr="00627750">
        <w:rPr>
          <w:rFonts w:cs="Arial"/>
          <w:kern w:val="22"/>
          <w:sz w:val="22"/>
          <w:szCs w:val="22"/>
        </w:rPr>
        <w:t xml:space="preserve">Входные знания, умения и компетенции, </w:t>
      </w:r>
      <w:r w:rsidRPr="00627750">
        <w:rPr>
          <w:rFonts w:cs="Arial"/>
          <w:color w:val="000000"/>
          <w:kern w:val="22"/>
          <w:sz w:val="22"/>
          <w:szCs w:val="22"/>
        </w:rPr>
        <w:t xml:space="preserve">предусматриваемые программами общеобразовательных учебных заведений, прежде всего, в курсах грамматики русского и иностранного языка, основ общей биологии и общей химии. </w:t>
      </w:r>
    </w:p>
    <w:p w:rsidR="00627750" w:rsidRPr="00627750" w:rsidRDefault="00627750" w:rsidP="00627750">
      <w:pPr>
        <w:jc w:val="both"/>
        <w:rPr>
          <w:rFonts w:cs="Arial"/>
          <w:sz w:val="22"/>
          <w:szCs w:val="22"/>
          <w:u w:val="single"/>
        </w:rPr>
      </w:pPr>
    </w:p>
    <w:p w:rsidR="00627750" w:rsidRPr="00627750" w:rsidRDefault="00627750" w:rsidP="00627750">
      <w:pPr>
        <w:ind w:firstLine="709"/>
        <w:jc w:val="both"/>
        <w:rPr>
          <w:rFonts w:cs="Arial"/>
          <w:sz w:val="22"/>
          <w:szCs w:val="22"/>
          <w:u w:val="single"/>
        </w:rPr>
      </w:pPr>
      <w:r w:rsidRPr="00627750">
        <w:rPr>
          <w:rFonts w:cs="Arial"/>
          <w:sz w:val="22"/>
          <w:szCs w:val="22"/>
          <w:u w:val="single"/>
        </w:rPr>
        <w:t>Дисциплины, для которых данная дисциплина является предшествующей</w:t>
      </w:r>
    </w:p>
    <w:p w:rsidR="00627750" w:rsidRPr="00627750" w:rsidRDefault="00627750" w:rsidP="00627750">
      <w:pPr>
        <w:ind w:firstLine="709"/>
        <w:jc w:val="both"/>
        <w:rPr>
          <w:rFonts w:cs="Arial"/>
          <w:b/>
          <w:bCs/>
          <w:iCs/>
          <w:kern w:val="22"/>
          <w:sz w:val="22"/>
          <w:szCs w:val="22"/>
        </w:rPr>
      </w:pPr>
      <w:r w:rsidRPr="00627750">
        <w:rPr>
          <w:rFonts w:cs="Arial"/>
          <w:kern w:val="22"/>
          <w:sz w:val="22"/>
          <w:szCs w:val="22"/>
        </w:rPr>
        <w:t>Цитология, гистология, анатомия человека, лекарственные растения, физиология, общая патология и патологическая анатомия, патологическая физиология, внутренние боле</w:t>
      </w:r>
      <w:r w:rsidR="00652AE6">
        <w:rPr>
          <w:rFonts w:cs="Arial"/>
          <w:kern w:val="22"/>
          <w:sz w:val="22"/>
          <w:szCs w:val="22"/>
        </w:rPr>
        <w:t xml:space="preserve">зни, фармакология, медицинские </w:t>
      </w:r>
      <w:r w:rsidRPr="00627750">
        <w:rPr>
          <w:rFonts w:cs="Arial"/>
          <w:kern w:val="22"/>
          <w:sz w:val="22"/>
          <w:szCs w:val="22"/>
        </w:rPr>
        <w:t>биотехнологии.</w:t>
      </w:r>
    </w:p>
    <w:p w:rsidR="00D170D0" w:rsidRPr="000A1D92" w:rsidRDefault="00D170D0" w:rsidP="00D170D0">
      <w:pPr>
        <w:spacing w:line="216" w:lineRule="auto"/>
        <w:jc w:val="both"/>
        <w:rPr>
          <w:rFonts w:cs="Arial"/>
          <w:kern w:val="22"/>
          <w:sz w:val="22"/>
          <w:szCs w:val="22"/>
        </w:rPr>
      </w:pPr>
    </w:p>
    <w:p w:rsidR="00D170D0" w:rsidRPr="00A74E7B" w:rsidRDefault="00D170D0" w:rsidP="00D170D0">
      <w:pPr>
        <w:spacing w:line="216" w:lineRule="auto"/>
        <w:rPr>
          <w:rFonts w:cs="Arial"/>
          <w:b/>
          <w:bCs/>
          <w:iCs/>
          <w:sz w:val="22"/>
          <w:szCs w:val="22"/>
        </w:rPr>
      </w:pPr>
      <w:r w:rsidRPr="00A74E7B">
        <w:rPr>
          <w:rFonts w:cs="Arial"/>
          <w:b/>
          <w:bCs/>
          <w:iCs/>
          <w:sz w:val="22"/>
          <w:szCs w:val="22"/>
        </w:rPr>
        <w:t xml:space="preserve">11. </w:t>
      </w:r>
      <w:r w:rsidRPr="00A74E7B">
        <w:rPr>
          <w:rFonts w:cs="Arial"/>
          <w:b/>
          <w:sz w:val="22"/>
          <w:szCs w:val="22"/>
        </w:rPr>
        <w:t>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5954"/>
      </w:tblGrid>
      <w:tr w:rsidR="00D170D0" w:rsidRPr="00A74E7B" w:rsidTr="008C040F">
        <w:tc>
          <w:tcPr>
            <w:tcW w:w="4111" w:type="dxa"/>
            <w:gridSpan w:val="2"/>
            <w:vAlign w:val="center"/>
          </w:tcPr>
          <w:p w:rsidR="00D170D0" w:rsidRPr="00A74E7B" w:rsidRDefault="00D170D0" w:rsidP="008C040F">
            <w:pPr>
              <w:spacing w:line="216" w:lineRule="auto"/>
              <w:jc w:val="center"/>
              <w:outlineLvl w:val="1"/>
              <w:rPr>
                <w:rFonts w:cs="Arial"/>
                <w:sz w:val="22"/>
              </w:rPr>
            </w:pPr>
            <w:r w:rsidRPr="00A74E7B">
              <w:rPr>
                <w:rFonts w:cs="Arial"/>
                <w:sz w:val="22"/>
                <w:szCs w:val="22"/>
              </w:rPr>
              <w:t>Компетенция</w:t>
            </w:r>
          </w:p>
        </w:tc>
        <w:tc>
          <w:tcPr>
            <w:tcW w:w="5954" w:type="dxa"/>
            <w:vMerge w:val="restart"/>
            <w:vAlign w:val="center"/>
          </w:tcPr>
          <w:p w:rsidR="00D170D0" w:rsidRPr="00A74E7B" w:rsidRDefault="00D170D0" w:rsidP="008C040F">
            <w:pPr>
              <w:spacing w:line="216" w:lineRule="auto"/>
              <w:jc w:val="center"/>
              <w:outlineLvl w:val="1"/>
              <w:rPr>
                <w:rFonts w:cs="Arial"/>
                <w:sz w:val="22"/>
              </w:rPr>
            </w:pPr>
            <w:r w:rsidRPr="00A74E7B">
              <w:rPr>
                <w:rFonts w:cs="Arial"/>
                <w:sz w:val="22"/>
                <w:szCs w:val="22"/>
              </w:rPr>
              <w:t>Планируемые результаты обучения</w:t>
            </w:r>
          </w:p>
        </w:tc>
      </w:tr>
      <w:tr w:rsidR="00D170D0" w:rsidRPr="00A74E7B" w:rsidTr="008C040F">
        <w:tc>
          <w:tcPr>
            <w:tcW w:w="851" w:type="dxa"/>
            <w:vAlign w:val="center"/>
          </w:tcPr>
          <w:p w:rsidR="00D170D0" w:rsidRPr="00A74E7B" w:rsidRDefault="00D170D0" w:rsidP="008C040F">
            <w:pPr>
              <w:spacing w:line="216" w:lineRule="auto"/>
              <w:ind w:left="-108" w:right="-108"/>
              <w:jc w:val="center"/>
              <w:outlineLvl w:val="1"/>
              <w:rPr>
                <w:rFonts w:cs="Arial"/>
                <w:color w:val="000000"/>
                <w:sz w:val="22"/>
              </w:rPr>
            </w:pPr>
            <w:r w:rsidRPr="00A74E7B">
              <w:rPr>
                <w:rFonts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60" w:type="dxa"/>
            <w:vAlign w:val="center"/>
          </w:tcPr>
          <w:p w:rsidR="00D170D0" w:rsidRPr="00A74E7B" w:rsidRDefault="00D170D0" w:rsidP="008C040F">
            <w:pPr>
              <w:spacing w:line="216" w:lineRule="auto"/>
              <w:jc w:val="center"/>
              <w:outlineLvl w:val="1"/>
              <w:rPr>
                <w:rFonts w:cs="Arial"/>
                <w:color w:val="000000"/>
                <w:sz w:val="22"/>
              </w:rPr>
            </w:pPr>
            <w:r w:rsidRPr="00A74E7B">
              <w:rPr>
                <w:rFonts w:cs="Arial"/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5954" w:type="dxa"/>
            <w:vMerge/>
          </w:tcPr>
          <w:p w:rsidR="00D170D0" w:rsidRPr="00A74E7B" w:rsidRDefault="00D170D0" w:rsidP="00D5116D">
            <w:pPr>
              <w:spacing w:line="216" w:lineRule="auto"/>
              <w:jc w:val="center"/>
              <w:outlineLvl w:val="1"/>
              <w:rPr>
                <w:rFonts w:cs="Arial"/>
                <w:color w:val="000000"/>
                <w:sz w:val="22"/>
              </w:rPr>
            </w:pPr>
          </w:p>
        </w:tc>
      </w:tr>
      <w:tr w:rsidR="003D6419" w:rsidRPr="00A74E7B" w:rsidTr="00D5116D">
        <w:tc>
          <w:tcPr>
            <w:tcW w:w="851" w:type="dxa"/>
          </w:tcPr>
          <w:p w:rsidR="003D6419" w:rsidRPr="002A2BAA" w:rsidRDefault="003D6419" w:rsidP="00D5116D">
            <w:pPr>
              <w:spacing w:line="216" w:lineRule="auto"/>
              <w:ind w:left="-108" w:right="-108"/>
              <w:jc w:val="center"/>
              <w:outlineLvl w:val="1"/>
              <w:rPr>
                <w:rFonts w:eastAsia="Times New Roman" w:cs="Arial"/>
                <w:color w:val="000000"/>
                <w:kern w:val="0"/>
                <w:sz w:val="22"/>
              </w:rPr>
            </w:pPr>
            <w:r w:rsidRPr="002A2BAA">
              <w:rPr>
                <w:rFonts w:cs="Arial"/>
                <w:sz w:val="22"/>
                <w:szCs w:val="22"/>
              </w:rPr>
              <w:t>ОК-8</w:t>
            </w:r>
          </w:p>
        </w:tc>
        <w:tc>
          <w:tcPr>
            <w:tcW w:w="3260" w:type="dxa"/>
          </w:tcPr>
          <w:p w:rsidR="003D6419" w:rsidRPr="002A2BAA" w:rsidRDefault="003D6419" w:rsidP="00D5116D">
            <w:pPr>
              <w:spacing w:line="216" w:lineRule="auto"/>
              <w:ind w:right="-108"/>
              <w:outlineLvl w:val="1"/>
              <w:rPr>
                <w:rFonts w:eastAsia="Times New Roman" w:cs="Arial"/>
                <w:color w:val="000000"/>
                <w:spacing w:val="-4"/>
                <w:kern w:val="0"/>
                <w:sz w:val="22"/>
              </w:rPr>
            </w:pPr>
            <w:r w:rsidRPr="002A2BAA">
              <w:rPr>
                <w:rFonts w:cs="Arial"/>
                <w:sz w:val="22"/>
                <w:szCs w:val="22"/>
              </w:rPr>
              <w:t>готовность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5954" w:type="dxa"/>
          </w:tcPr>
          <w:p w:rsidR="003D6419" w:rsidRPr="002A2BAA" w:rsidRDefault="003D6419" w:rsidP="003D6419">
            <w:pPr>
              <w:spacing w:line="216" w:lineRule="auto"/>
              <w:jc w:val="both"/>
              <w:outlineLvl w:val="1"/>
              <w:rPr>
                <w:rFonts w:cs="Arial"/>
                <w:color w:val="000000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 xml:space="preserve">знать: </w:t>
            </w:r>
            <w:r w:rsidR="00396EF8" w:rsidRPr="002A2BAA">
              <w:rPr>
                <w:rFonts w:cs="Arial"/>
                <w:sz w:val="22"/>
                <w:szCs w:val="22"/>
              </w:rPr>
              <w:t>основную медицинскую и фармацевтическую терминологию на латинском языке, общие основы словообразования клинических терминов</w:t>
            </w:r>
            <w:r w:rsidRPr="002A2BAA">
              <w:rPr>
                <w:rFonts w:cs="Arial"/>
                <w:sz w:val="22"/>
                <w:szCs w:val="22"/>
              </w:rPr>
              <w:t>;</w:t>
            </w:r>
          </w:p>
          <w:p w:rsidR="003D6419" w:rsidRPr="002A2BAA" w:rsidRDefault="003D6419" w:rsidP="003D6419">
            <w:pPr>
              <w:spacing w:line="216" w:lineRule="auto"/>
              <w:jc w:val="both"/>
              <w:outlineLvl w:val="1"/>
              <w:rPr>
                <w:rFonts w:cs="Arial"/>
                <w:color w:val="000000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 xml:space="preserve">уметь: </w:t>
            </w:r>
            <w:r w:rsidR="00F734C2" w:rsidRPr="006E1F61">
              <w:rPr>
                <w:rFonts w:cs="Arial"/>
                <w:sz w:val="22"/>
                <w:szCs w:val="22"/>
              </w:rPr>
              <w:t>использовать не менее 900 терминологических единиц и терминоэлементов в рамках устной и письменной коммуникации;</w:t>
            </w:r>
          </w:p>
          <w:p w:rsidR="003D6419" w:rsidRPr="002A2BAA" w:rsidRDefault="003D6419" w:rsidP="00F734C2">
            <w:pPr>
              <w:spacing w:line="216" w:lineRule="auto"/>
              <w:jc w:val="both"/>
              <w:outlineLvl w:val="1"/>
              <w:rPr>
                <w:rFonts w:cs="Arial"/>
                <w:b/>
                <w:color w:val="000000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>владеть (иметь навык(и)):</w:t>
            </w:r>
            <w:r w:rsidRPr="002A2B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F734C2" w:rsidRPr="006E1F61">
              <w:rPr>
                <w:rFonts w:cs="Arial"/>
                <w:sz w:val="22"/>
                <w:szCs w:val="22"/>
              </w:rPr>
              <w:t xml:space="preserve">навыками чтения и письма на латинском языке </w:t>
            </w:r>
            <w:r w:rsidR="00F734C2">
              <w:rPr>
                <w:rFonts w:cs="Arial"/>
                <w:sz w:val="22"/>
                <w:szCs w:val="22"/>
              </w:rPr>
              <w:t xml:space="preserve">медицинских, </w:t>
            </w:r>
            <w:r w:rsidR="00F734C2" w:rsidRPr="006E1F61">
              <w:rPr>
                <w:rFonts w:cs="Arial"/>
                <w:sz w:val="22"/>
                <w:szCs w:val="22"/>
              </w:rPr>
              <w:t>фармацевтических терминов и рецептов</w:t>
            </w:r>
            <w:r w:rsidR="00E4558F">
              <w:rPr>
                <w:rFonts w:cs="Arial"/>
                <w:sz w:val="22"/>
                <w:szCs w:val="22"/>
              </w:rPr>
              <w:t xml:space="preserve">, правильного </w:t>
            </w:r>
            <w:r w:rsidR="00E4558F">
              <w:rPr>
                <w:rFonts w:cs="Arial"/>
                <w:color w:val="000000"/>
                <w:sz w:val="22"/>
                <w:szCs w:val="22"/>
              </w:rPr>
              <w:t>использования клинических терминов при описании заболеваний</w:t>
            </w:r>
            <w:r w:rsidR="00F734C2" w:rsidRPr="006E1F61">
              <w:rPr>
                <w:rFonts w:cs="Arial"/>
                <w:sz w:val="22"/>
                <w:szCs w:val="22"/>
              </w:rPr>
              <w:t>.</w:t>
            </w:r>
          </w:p>
        </w:tc>
      </w:tr>
      <w:tr w:rsidR="003D6419" w:rsidRPr="00A74E7B" w:rsidTr="00D5116D">
        <w:tc>
          <w:tcPr>
            <w:tcW w:w="851" w:type="dxa"/>
          </w:tcPr>
          <w:p w:rsidR="003D6419" w:rsidRPr="002A2BAA" w:rsidRDefault="003D6419" w:rsidP="00D5116D">
            <w:pPr>
              <w:spacing w:line="216" w:lineRule="auto"/>
              <w:ind w:left="-108" w:right="-108"/>
              <w:jc w:val="center"/>
              <w:outlineLvl w:val="1"/>
              <w:rPr>
                <w:rFonts w:eastAsia="Times New Roman" w:cs="Arial"/>
                <w:color w:val="000000"/>
                <w:kern w:val="0"/>
                <w:sz w:val="22"/>
              </w:rPr>
            </w:pP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ОПК-1</w:t>
            </w:r>
          </w:p>
        </w:tc>
        <w:tc>
          <w:tcPr>
            <w:tcW w:w="3260" w:type="dxa"/>
          </w:tcPr>
          <w:p w:rsidR="003D6419" w:rsidRPr="002A2BAA" w:rsidRDefault="003D6419" w:rsidP="00D5116D">
            <w:pPr>
              <w:spacing w:line="216" w:lineRule="auto"/>
              <w:ind w:right="-108"/>
              <w:outlineLvl w:val="1"/>
              <w:rPr>
                <w:rFonts w:eastAsia="Times New Roman" w:cs="Arial"/>
                <w:color w:val="000000"/>
                <w:spacing w:val="-4"/>
                <w:kern w:val="0"/>
                <w:sz w:val="22"/>
              </w:rPr>
            </w:pP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готовность решать </w:t>
            </w:r>
            <w:proofErr w:type="gramStart"/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стандарт</w:t>
            </w:r>
            <w:r w:rsidR="00652AE6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ные</w:t>
            </w:r>
            <w:proofErr w:type="gramEnd"/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задачи профессиональ</w:t>
            </w:r>
            <w:r w:rsidR="00652AE6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ной деятельности с использо</w:t>
            </w:r>
            <w:r w:rsidR="00652AE6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ванием информационных, библиографических ресурсов, медико-биологической тер</w:t>
            </w:r>
            <w:r w:rsidR="00652AE6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минологии, информационно-коммуникационных техноло</w:t>
            </w:r>
            <w:r w:rsidR="00652AE6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гий и учетом основных требо</w:t>
            </w:r>
            <w:r w:rsidR="00652AE6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ваний информационной безо</w:t>
            </w:r>
            <w:r w:rsidR="00652AE6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пасности</w:t>
            </w:r>
          </w:p>
        </w:tc>
        <w:tc>
          <w:tcPr>
            <w:tcW w:w="5954" w:type="dxa"/>
          </w:tcPr>
          <w:p w:rsidR="00E4558F" w:rsidRDefault="003D6419" w:rsidP="00E4558F">
            <w:pPr>
              <w:spacing w:line="216" w:lineRule="auto"/>
              <w:jc w:val="both"/>
              <w:outlineLvl w:val="1"/>
              <w:rPr>
                <w:rFonts w:cs="Arial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 xml:space="preserve">знать: </w:t>
            </w:r>
            <w:r w:rsidR="002A2BAA" w:rsidRPr="002A2BAA">
              <w:rPr>
                <w:rFonts w:cs="Arial"/>
                <w:sz w:val="22"/>
                <w:szCs w:val="22"/>
              </w:rPr>
              <w:t xml:space="preserve">общие основы словообразования </w:t>
            </w:r>
            <w:proofErr w:type="gramStart"/>
            <w:r w:rsidR="00E4558F" w:rsidRPr="006E1F61">
              <w:rPr>
                <w:rFonts w:cs="Arial"/>
                <w:sz w:val="22"/>
                <w:szCs w:val="22"/>
              </w:rPr>
              <w:t>междуна</w:t>
            </w:r>
            <w:r w:rsidR="00E4558F">
              <w:rPr>
                <w:rFonts w:cs="Arial"/>
                <w:sz w:val="22"/>
                <w:szCs w:val="22"/>
              </w:rPr>
              <w:t>-</w:t>
            </w:r>
            <w:r w:rsidR="00E4558F" w:rsidRPr="006E1F61">
              <w:rPr>
                <w:rFonts w:cs="Arial"/>
                <w:sz w:val="22"/>
                <w:szCs w:val="22"/>
              </w:rPr>
              <w:t>родных</w:t>
            </w:r>
            <w:proofErr w:type="gramEnd"/>
            <w:r w:rsidR="00E4558F" w:rsidRPr="006E1F61">
              <w:rPr>
                <w:rFonts w:cs="Arial"/>
                <w:sz w:val="22"/>
                <w:szCs w:val="22"/>
              </w:rPr>
              <w:t xml:space="preserve"> непатентованных и тривиальных наименова</w:t>
            </w:r>
            <w:r w:rsidR="00E4558F">
              <w:rPr>
                <w:rFonts w:cs="Arial"/>
                <w:sz w:val="22"/>
                <w:szCs w:val="22"/>
              </w:rPr>
              <w:t>-</w:t>
            </w:r>
            <w:r w:rsidR="00E4558F" w:rsidRPr="006E1F61">
              <w:rPr>
                <w:rFonts w:cs="Arial"/>
                <w:sz w:val="22"/>
                <w:szCs w:val="22"/>
              </w:rPr>
              <w:t>ний лекарственных средств;</w:t>
            </w:r>
          </w:p>
          <w:p w:rsidR="003D6419" w:rsidRPr="002A2BAA" w:rsidRDefault="00E4558F" w:rsidP="00E4558F">
            <w:pPr>
              <w:spacing w:line="216" w:lineRule="auto"/>
              <w:jc w:val="both"/>
              <w:outlineLvl w:val="1"/>
              <w:rPr>
                <w:rFonts w:cs="Arial"/>
                <w:color w:val="000000"/>
                <w:sz w:val="22"/>
              </w:rPr>
            </w:pPr>
            <w:r w:rsidRPr="002508B4">
              <w:rPr>
                <w:rFonts w:cs="Arial"/>
                <w:spacing w:val="-4"/>
                <w:kern w:val="22"/>
                <w:sz w:val="22"/>
                <w:szCs w:val="22"/>
              </w:rPr>
              <w:t>– основы химической терминологии на латинском языке;</w:t>
            </w:r>
          </w:p>
          <w:p w:rsidR="003D6419" w:rsidRPr="002A2BAA" w:rsidRDefault="003D6419" w:rsidP="003D6419">
            <w:pPr>
              <w:spacing w:line="216" w:lineRule="auto"/>
              <w:jc w:val="both"/>
              <w:outlineLvl w:val="1"/>
              <w:rPr>
                <w:rFonts w:cs="Arial"/>
                <w:color w:val="000000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 xml:space="preserve">уметь: </w:t>
            </w:r>
            <w:r w:rsidR="00E4558F">
              <w:rPr>
                <w:rFonts w:cs="Arial"/>
                <w:color w:val="000000"/>
                <w:sz w:val="22"/>
                <w:szCs w:val="22"/>
              </w:rPr>
              <w:t xml:space="preserve">использовать частотные отрезки для </w:t>
            </w:r>
            <w:proofErr w:type="gramStart"/>
            <w:r w:rsidR="00E4558F">
              <w:rPr>
                <w:rFonts w:cs="Arial"/>
                <w:color w:val="000000"/>
                <w:sz w:val="22"/>
                <w:szCs w:val="22"/>
              </w:rPr>
              <w:t>правиль-ного</w:t>
            </w:r>
            <w:proofErr w:type="gramEnd"/>
            <w:r w:rsidR="00E4558F">
              <w:rPr>
                <w:rFonts w:cs="Arial"/>
                <w:color w:val="000000"/>
                <w:sz w:val="22"/>
                <w:szCs w:val="22"/>
              </w:rPr>
              <w:t xml:space="preserve"> написания тривиальных названий лекарственных веществ и препаратов;</w:t>
            </w:r>
          </w:p>
          <w:p w:rsidR="003D6419" w:rsidRPr="002A2BAA" w:rsidRDefault="003D6419" w:rsidP="003D6419">
            <w:pPr>
              <w:spacing w:line="216" w:lineRule="auto"/>
              <w:jc w:val="both"/>
              <w:outlineLvl w:val="1"/>
              <w:rPr>
                <w:rFonts w:cs="Arial"/>
                <w:b/>
                <w:color w:val="000000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>владеть (иметь навык(и)):</w:t>
            </w:r>
            <w:r w:rsidRPr="002A2B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E4558F" w:rsidRPr="002C075F">
              <w:rPr>
                <w:rFonts w:cs="Arial"/>
                <w:color w:val="000000"/>
                <w:sz w:val="22"/>
                <w:szCs w:val="22"/>
              </w:rPr>
              <w:t xml:space="preserve">навыком </w:t>
            </w:r>
            <w:r w:rsidR="00E4558F">
              <w:rPr>
                <w:rFonts w:cs="Arial"/>
                <w:color w:val="000000"/>
                <w:sz w:val="22"/>
                <w:szCs w:val="22"/>
              </w:rPr>
              <w:t xml:space="preserve">грамотного </w:t>
            </w:r>
            <w:proofErr w:type="gramStart"/>
            <w:r w:rsidR="00E4558F">
              <w:rPr>
                <w:rFonts w:cs="Arial"/>
                <w:color w:val="000000"/>
                <w:sz w:val="22"/>
                <w:szCs w:val="22"/>
              </w:rPr>
              <w:t>напи-сания</w:t>
            </w:r>
            <w:proofErr w:type="gramEnd"/>
            <w:r w:rsidR="00E4558F">
              <w:rPr>
                <w:rFonts w:cs="Arial"/>
                <w:color w:val="000000"/>
                <w:sz w:val="22"/>
                <w:szCs w:val="22"/>
              </w:rPr>
              <w:t xml:space="preserve"> тривиальных и полных химических названий лекарственных веществ.</w:t>
            </w:r>
          </w:p>
        </w:tc>
      </w:tr>
    </w:tbl>
    <w:p w:rsidR="00D170D0" w:rsidRDefault="00D170D0" w:rsidP="00D170D0">
      <w:pPr>
        <w:spacing w:line="216" w:lineRule="auto"/>
        <w:jc w:val="both"/>
        <w:rPr>
          <w:rFonts w:cs="Arial"/>
          <w:sz w:val="22"/>
          <w:szCs w:val="22"/>
        </w:rPr>
      </w:pPr>
      <w:r w:rsidRPr="006E1F61">
        <w:rPr>
          <w:rFonts w:cs="Arial"/>
          <w:b/>
          <w:sz w:val="22"/>
          <w:szCs w:val="22"/>
        </w:rPr>
        <w:lastRenderedPageBreak/>
        <w:t xml:space="preserve">12. Объем дисциплины в зачетных единицах/часах </w:t>
      </w:r>
      <w:r w:rsidRPr="003C6944">
        <w:rPr>
          <w:rFonts w:cs="Arial"/>
          <w:sz w:val="22"/>
          <w:szCs w:val="22"/>
        </w:rPr>
        <w:t>(в соответствии с учебным планом)</w:t>
      </w:r>
      <w:r w:rsidRPr="006E1F6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–</w:t>
      </w:r>
      <w:r w:rsidRPr="006E1F61">
        <w:rPr>
          <w:rFonts w:cs="Arial"/>
          <w:b/>
          <w:sz w:val="22"/>
          <w:szCs w:val="22"/>
        </w:rPr>
        <w:t xml:space="preserve"> </w:t>
      </w:r>
      <w:r w:rsidR="00AD0D9C">
        <w:rPr>
          <w:rFonts w:cs="Arial"/>
          <w:b/>
          <w:sz w:val="22"/>
          <w:szCs w:val="22"/>
        </w:rPr>
        <w:t>2</w:t>
      </w:r>
      <w:r w:rsidRPr="003C6944">
        <w:rPr>
          <w:rFonts w:cs="Arial"/>
          <w:b/>
          <w:sz w:val="22"/>
          <w:szCs w:val="22"/>
        </w:rPr>
        <w:t xml:space="preserve"> ЗЕТ /</w:t>
      </w:r>
      <w:r>
        <w:rPr>
          <w:rFonts w:cs="Arial"/>
          <w:b/>
          <w:sz w:val="22"/>
          <w:szCs w:val="22"/>
        </w:rPr>
        <w:t xml:space="preserve"> </w:t>
      </w:r>
      <w:r w:rsidR="00AD0D9C">
        <w:rPr>
          <w:rFonts w:cs="Arial"/>
          <w:b/>
          <w:sz w:val="22"/>
          <w:szCs w:val="22"/>
        </w:rPr>
        <w:t>72</w:t>
      </w:r>
      <w:r w:rsidRPr="003C6944">
        <w:rPr>
          <w:rFonts w:cs="Arial"/>
          <w:b/>
          <w:sz w:val="22"/>
          <w:szCs w:val="22"/>
        </w:rPr>
        <w:t xml:space="preserve"> ч</w:t>
      </w:r>
    </w:p>
    <w:p w:rsidR="00D170D0" w:rsidRDefault="00D170D0" w:rsidP="00D170D0">
      <w:pPr>
        <w:spacing w:line="216" w:lineRule="auto"/>
        <w:rPr>
          <w:rFonts w:cs="Arial"/>
          <w:sz w:val="22"/>
          <w:szCs w:val="22"/>
        </w:rPr>
      </w:pPr>
      <w:r w:rsidRPr="002C075F">
        <w:rPr>
          <w:rFonts w:cs="Arial"/>
          <w:b/>
          <w:sz w:val="22"/>
          <w:szCs w:val="22"/>
        </w:rPr>
        <w:t>Форма промежуточной аттестации</w:t>
      </w:r>
      <w:r>
        <w:rPr>
          <w:rFonts w:cs="Arial"/>
          <w:i/>
          <w:sz w:val="22"/>
          <w:szCs w:val="22"/>
        </w:rPr>
        <w:t xml:space="preserve"> – </w:t>
      </w:r>
      <w:r w:rsidRPr="00086C08">
        <w:rPr>
          <w:rFonts w:cs="Arial"/>
          <w:b/>
          <w:sz w:val="22"/>
          <w:szCs w:val="22"/>
        </w:rPr>
        <w:t>зачет</w:t>
      </w:r>
      <w:r>
        <w:rPr>
          <w:rFonts w:cs="Arial"/>
          <w:sz w:val="22"/>
          <w:szCs w:val="22"/>
        </w:rPr>
        <w:t xml:space="preserve"> (1 семестр)</w:t>
      </w:r>
    </w:p>
    <w:p w:rsidR="00D170D0" w:rsidRPr="002C075F" w:rsidRDefault="00D170D0" w:rsidP="00D170D0">
      <w:pPr>
        <w:spacing w:line="216" w:lineRule="auto"/>
        <w:rPr>
          <w:rFonts w:cs="Arial"/>
          <w:b/>
          <w:sz w:val="22"/>
          <w:szCs w:val="22"/>
        </w:rPr>
      </w:pPr>
    </w:p>
    <w:p w:rsidR="00D170D0" w:rsidRPr="006E1F61" w:rsidRDefault="00D170D0" w:rsidP="00D170D0">
      <w:pPr>
        <w:spacing w:line="216" w:lineRule="auto"/>
        <w:rPr>
          <w:rFonts w:cs="Arial"/>
          <w:b/>
          <w:sz w:val="22"/>
          <w:szCs w:val="22"/>
        </w:rPr>
      </w:pPr>
      <w:r w:rsidRPr="006E1F61">
        <w:rPr>
          <w:rFonts w:cs="Arial"/>
          <w:b/>
          <w:sz w:val="22"/>
          <w:szCs w:val="22"/>
        </w:rPr>
        <w:t>1</w:t>
      </w:r>
      <w:r>
        <w:rPr>
          <w:rFonts w:cs="Arial"/>
          <w:b/>
          <w:sz w:val="22"/>
          <w:szCs w:val="22"/>
        </w:rPr>
        <w:t>3</w:t>
      </w:r>
      <w:r w:rsidRPr="006E1F61">
        <w:rPr>
          <w:rFonts w:cs="Arial"/>
          <w:b/>
          <w:sz w:val="22"/>
          <w:szCs w:val="22"/>
        </w:rPr>
        <w:t>. Виды учебной работы: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559"/>
        <w:gridCol w:w="3544"/>
      </w:tblGrid>
      <w:tr w:rsidR="00D170D0" w:rsidRPr="004653B0" w:rsidTr="00D5116D">
        <w:trPr>
          <w:trHeight w:val="219"/>
        </w:trPr>
        <w:tc>
          <w:tcPr>
            <w:tcW w:w="4962" w:type="dxa"/>
            <w:vMerge w:val="restart"/>
            <w:vAlign w:val="center"/>
          </w:tcPr>
          <w:p w:rsidR="00D170D0" w:rsidRPr="00AC29E4" w:rsidRDefault="00D170D0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9E4">
              <w:rPr>
                <w:rFonts w:ascii="Arial" w:hAnsi="Arial" w:cs="Arial"/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5103" w:type="dxa"/>
            <w:gridSpan w:val="2"/>
            <w:vAlign w:val="center"/>
          </w:tcPr>
          <w:p w:rsidR="00D170D0" w:rsidRPr="00AC29E4" w:rsidRDefault="00D170D0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9E4">
              <w:rPr>
                <w:rFonts w:ascii="Arial" w:hAnsi="Arial" w:cs="Arial"/>
                <w:b/>
                <w:sz w:val="20"/>
                <w:szCs w:val="20"/>
              </w:rPr>
              <w:t>Трудоемкость (часы)</w:t>
            </w:r>
          </w:p>
        </w:tc>
      </w:tr>
      <w:tr w:rsidR="00D170D0" w:rsidRPr="004653B0" w:rsidTr="00D5116D">
        <w:trPr>
          <w:trHeight w:val="219"/>
        </w:trPr>
        <w:tc>
          <w:tcPr>
            <w:tcW w:w="4962" w:type="dxa"/>
            <w:vMerge/>
            <w:vAlign w:val="center"/>
          </w:tcPr>
          <w:p w:rsidR="00D170D0" w:rsidRPr="006E1F61" w:rsidRDefault="00D170D0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170D0" w:rsidRPr="00AC29E4" w:rsidRDefault="00D170D0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9E4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vAlign w:val="center"/>
          </w:tcPr>
          <w:p w:rsidR="00D170D0" w:rsidRPr="00AC29E4" w:rsidRDefault="00D170D0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9E4">
              <w:rPr>
                <w:rFonts w:ascii="Arial" w:hAnsi="Arial" w:cs="Arial"/>
                <w:b/>
                <w:sz w:val="20"/>
                <w:szCs w:val="20"/>
              </w:rPr>
              <w:t>По семестрам</w:t>
            </w:r>
          </w:p>
        </w:tc>
      </w:tr>
      <w:tr w:rsidR="00AD0D9C" w:rsidRPr="004653B0" w:rsidTr="00D6446B">
        <w:trPr>
          <w:trHeight w:val="307"/>
        </w:trPr>
        <w:tc>
          <w:tcPr>
            <w:tcW w:w="4962" w:type="dxa"/>
            <w:vMerge/>
            <w:vAlign w:val="center"/>
          </w:tcPr>
          <w:p w:rsidR="00AD0D9C" w:rsidRPr="006E1F61" w:rsidRDefault="00AD0D9C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D0D9C" w:rsidRPr="00AC29E4" w:rsidRDefault="00AD0D9C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D0D9C" w:rsidRPr="00AC29E4" w:rsidRDefault="00AD0D9C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29E4">
              <w:rPr>
                <w:rFonts w:ascii="Arial" w:hAnsi="Arial" w:cs="Arial"/>
                <w:b/>
                <w:sz w:val="20"/>
                <w:szCs w:val="20"/>
              </w:rPr>
              <w:t>Сем. № 1</w:t>
            </w:r>
          </w:p>
        </w:tc>
      </w:tr>
      <w:tr w:rsidR="00AD0D9C" w:rsidRPr="004653B0" w:rsidTr="00D6446B">
        <w:trPr>
          <w:trHeight w:val="301"/>
        </w:trPr>
        <w:tc>
          <w:tcPr>
            <w:tcW w:w="4962" w:type="dxa"/>
            <w:vAlign w:val="center"/>
          </w:tcPr>
          <w:p w:rsidR="00AD0D9C" w:rsidRPr="000E6D95" w:rsidRDefault="00AD0D9C" w:rsidP="00D5116D">
            <w:pPr>
              <w:pStyle w:val="af5"/>
              <w:snapToGrid w:val="0"/>
              <w:spacing w:line="216" w:lineRule="auto"/>
              <w:rPr>
                <w:rFonts w:ascii="Arial" w:hAnsi="Arial" w:cs="Arial"/>
                <w:sz w:val="22"/>
              </w:rPr>
            </w:pPr>
            <w:r w:rsidRPr="000E6D95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559" w:type="dxa"/>
            <w:vAlign w:val="center"/>
          </w:tcPr>
          <w:p w:rsidR="00AD0D9C" w:rsidRPr="00086C08" w:rsidRDefault="002743CA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544" w:type="dxa"/>
            <w:vAlign w:val="center"/>
          </w:tcPr>
          <w:p w:rsidR="00AD0D9C" w:rsidRPr="00AD0D9C" w:rsidRDefault="002743CA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AD0D9C" w:rsidRPr="004653B0" w:rsidTr="00D6446B">
        <w:trPr>
          <w:trHeight w:val="292"/>
        </w:trPr>
        <w:tc>
          <w:tcPr>
            <w:tcW w:w="4962" w:type="dxa"/>
            <w:vAlign w:val="center"/>
          </w:tcPr>
          <w:p w:rsidR="00AD0D9C" w:rsidRPr="00A76908" w:rsidRDefault="00AD0D9C" w:rsidP="00D5116D">
            <w:pPr>
              <w:pStyle w:val="af5"/>
              <w:snapToGrid w:val="0"/>
              <w:spacing w:line="216" w:lineRule="auto"/>
              <w:rPr>
                <w:rFonts w:ascii="Arial" w:hAnsi="Arial" w:cs="Arial"/>
                <w:sz w:val="22"/>
              </w:rPr>
            </w:pPr>
            <w:r w:rsidRPr="00A76908">
              <w:rPr>
                <w:rFonts w:ascii="Arial" w:hAnsi="Arial" w:cs="Arial"/>
                <w:sz w:val="22"/>
                <w:szCs w:val="22"/>
              </w:rPr>
              <w:t>в том числе:                                             лекции</w:t>
            </w:r>
          </w:p>
        </w:tc>
        <w:tc>
          <w:tcPr>
            <w:tcW w:w="1559" w:type="dxa"/>
            <w:vAlign w:val="center"/>
          </w:tcPr>
          <w:p w:rsidR="00AD0D9C" w:rsidRPr="00086C08" w:rsidRDefault="00AD0D9C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 w:rsidRPr="00086C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:rsidR="00AD0D9C" w:rsidRPr="00086C08" w:rsidRDefault="00AD0D9C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 w:rsidRPr="00086C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D0D9C" w:rsidRPr="004653B0" w:rsidTr="00D6446B">
        <w:trPr>
          <w:trHeight w:val="253"/>
        </w:trPr>
        <w:tc>
          <w:tcPr>
            <w:tcW w:w="4962" w:type="dxa"/>
            <w:vAlign w:val="center"/>
          </w:tcPr>
          <w:p w:rsidR="00AD0D9C" w:rsidRPr="00A76908" w:rsidRDefault="00AD0D9C" w:rsidP="00D5116D">
            <w:pPr>
              <w:pStyle w:val="af5"/>
              <w:snapToGrid w:val="0"/>
              <w:spacing w:line="216" w:lineRule="auto"/>
              <w:jc w:val="right"/>
              <w:rPr>
                <w:rFonts w:ascii="Arial" w:hAnsi="Arial" w:cs="Arial"/>
                <w:sz w:val="22"/>
              </w:rPr>
            </w:pPr>
            <w:r w:rsidRPr="00A76908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559" w:type="dxa"/>
            <w:vAlign w:val="center"/>
          </w:tcPr>
          <w:p w:rsidR="00AD0D9C" w:rsidRPr="00086C08" w:rsidRDefault="0083188D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D0D9C" w:rsidRPr="00086C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:rsidR="00AD0D9C" w:rsidRPr="00086C08" w:rsidRDefault="0083188D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AD0D9C" w:rsidRPr="00086C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D0D9C" w:rsidRPr="004653B0" w:rsidTr="00D6446B">
        <w:trPr>
          <w:trHeight w:val="286"/>
        </w:trPr>
        <w:tc>
          <w:tcPr>
            <w:tcW w:w="4962" w:type="dxa"/>
            <w:vAlign w:val="center"/>
          </w:tcPr>
          <w:p w:rsidR="00AD0D9C" w:rsidRPr="00A76908" w:rsidRDefault="00AD0D9C" w:rsidP="00D5116D">
            <w:pPr>
              <w:pStyle w:val="af5"/>
              <w:snapToGrid w:val="0"/>
              <w:spacing w:line="216" w:lineRule="auto"/>
              <w:jc w:val="right"/>
              <w:rPr>
                <w:rFonts w:ascii="Arial" w:hAnsi="Arial" w:cs="Arial"/>
                <w:sz w:val="22"/>
              </w:rPr>
            </w:pPr>
            <w:r w:rsidRPr="00A76908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559" w:type="dxa"/>
            <w:vAlign w:val="center"/>
          </w:tcPr>
          <w:p w:rsidR="00AD0D9C" w:rsidRPr="00086C08" w:rsidRDefault="0083188D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3544" w:type="dxa"/>
            <w:vAlign w:val="center"/>
          </w:tcPr>
          <w:p w:rsidR="00AD0D9C" w:rsidRPr="00AD0D9C" w:rsidRDefault="0083188D" w:rsidP="00D5116D">
            <w:pPr>
              <w:pStyle w:val="af5"/>
              <w:snapToGrid w:val="0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D0D9C" w:rsidRPr="004653B0" w:rsidTr="00D6446B">
        <w:trPr>
          <w:trHeight w:val="261"/>
        </w:trPr>
        <w:tc>
          <w:tcPr>
            <w:tcW w:w="4962" w:type="dxa"/>
            <w:vAlign w:val="center"/>
          </w:tcPr>
          <w:p w:rsidR="00AD0D9C" w:rsidRPr="000E6D95" w:rsidRDefault="00AD0D9C" w:rsidP="00D5116D">
            <w:pPr>
              <w:pStyle w:val="af5"/>
              <w:snapToGrid w:val="0"/>
              <w:spacing w:line="216" w:lineRule="auto"/>
              <w:rPr>
                <w:rFonts w:ascii="Arial" w:hAnsi="Arial" w:cs="Arial"/>
                <w:sz w:val="22"/>
              </w:rPr>
            </w:pPr>
            <w:r w:rsidRPr="000E6D95">
              <w:rPr>
                <w:rFonts w:ascii="Arial" w:hAnsi="Arial" w:cs="Arial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559" w:type="dxa"/>
            <w:vAlign w:val="center"/>
          </w:tcPr>
          <w:p w:rsidR="00AD0D9C" w:rsidRPr="00AD0D9C" w:rsidRDefault="0083188D" w:rsidP="00D5116D">
            <w:pPr>
              <w:pStyle w:val="af5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544" w:type="dxa"/>
            <w:vAlign w:val="center"/>
          </w:tcPr>
          <w:p w:rsidR="00AD0D9C" w:rsidRPr="009946A8" w:rsidRDefault="0083188D" w:rsidP="00AD0D9C">
            <w:pPr>
              <w:pStyle w:val="af5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AD0D9C" w:rsidRPr="004653B0" w:rsidTr="00D6446B">
        <w:trPr>
          <w:trHeight w:val="261"/>
        </w:trPr>
        <w:tc>
          <w:tcPr>
            <w:tcW w:w="4962" w:type="dxa"/>
            <w:vAlign w:val="center"/>
          </w:tcPr>
          <w:p w:rsidR="00AD0D9C" w:rsidRPr="00375DE5" w:rsidRDefault="00AD0D9C" w:rsidP="00D5116D">
            <w:pPr>
              <w:pStyle w:val="af5"/>
              <w:spacing w:line="216" w:lineRule="auto"/>
              <w:rPr>
                <w:rFonts w:ascii="Arial" w:hAnsi="Arial" w:cs="Arial"/>
                <w:sz w:val="22"/>
              </w:rPr>
            </w:pPr>
            <w:r w:rsidRPr="00375DE5">
              <w:rPr>
                <w:rFonts w:ascii="Arial" w:hAnsi="Arial" w:cs="Arial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1559" w:type="dxa"/>
            <w:vAlign w:val="center"/>
          </w:tcPr>
          <w:p w:rsidR="00AD0D9C" w:rsidRPr="00086C08" w:rsidRDefault="00AD0D9C" w:rsidP="00D5116D">
            <w:pPr>
              <w:pStyle w:val="af5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:rsidR="00AD0D9C" w:rsidRPr="00086C08" w:rsidRDefault="00AD0D9C" w:rsidP="00D5116D">
            <w:pPr>
              <w:pStyle w:val="af5"/>
              <w:spacing w:line="216" w:lineRule="auto"/>
              <w:jc w:val="center"/>
              <w:rPr>
                <w:rFonts w:ascii="Arial" w:hAnsi="Arial" w:cs="Arial"/>
                <w:sz w:val="22"/>
              </w:rPr>
            </w:pPr>
            <w:r w:rsidRPr="00086C08">
              <w:rPr>
                <w:rFonts w:ascii="Arial" w:hAnsi="Arial" w:cs="Arial"/>
                <w:sz w:val="22"/>
                <w:szCs w:val="22"/>
              </w:rPr>
              <w:t>зачёт – 0</w:t>
            </w:r>
          </w:p>
        </w:tc>
      </w:tr>
      <w:tr w:rsidR="00AD0D9C" w:rsidRPr="004653B0" w:rsidTr="00D6446B">
        <w:trPr>
          <w:trHeight w:val="261"/>
        </w:trPr>
        <w:tc>
          <w:tcPr>
            <w:tcW w:w="4962" w:type="dxa"/>
            <w:vAlign w:val="center"/>
          </w:tcPr>
          <w:p w:rsidR="00AD0D9C" w:rsidRPr="006E1F61" w:rsidRDefault="00AD0D9C" w:rsidP="00D5116D">
            <w:pPr>
              <w:pStyle w:val="af5"/>
              <w:snapToGrid w:val="0"/>
              <w:spacing w:line="216" w:lineRule="auto"/>
              <w:jc w:val="right"/>
              <w:rPr>
                <w:rFonts w:ascii="Arial" w:hAnsi="Arial" w:cs="Arial"/>
                <w:b/>
                <w:sz w:val="22"/>
              </w:rPr>
            </w:pPr>
            <w:r w:rsidRPr="006E1F61">
              <w:rPr>
                <w:rFonts w:ascii="Arial" w:hAnsi="Arial"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AD0D9C" w:rsidRPr="006E1F61" w:rsidRDefault="00AD0D9C" w:rsidP="00D5116D">
            <w:pPr>
              <w:pStyle w:val="af5"/>
              <w:spacing w:line="21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 часа</w:t>
            </w:r>
          </w:p>
        </w:tc>
        <w:tc>
          <w:tcPr>
            <w:tcW w:w="3544" w:type="dxa"/>
            <w:vAlign w:val="center"/>
          </w:tcPr>
          <w:p w:rsidR="00AD0D9C" w:rsidRPr="006E1F61" w:rsidRDefault="00AD0D9C" w:rsidP="00D5116D">
            <w:pPr>
              <w:pStyle w:val="af5"/>
              <w:spacing w:line="21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72 </w:t>
            </w:r>
            <w:r w:rsidRPr="006E1F61">
              <w:rPr>
                <w:rFonts w:ascii="Arial" w:hAnsi="Arial" w:cs="Arial"/>
                <w:b/>
                <w:sz w:val="22"/>
                <w:szCs w:val="22"/>
              </w:rPr>
              <w:t>часа</w:t>
            </w:r>
          </w:p>
        </w:tc>
      </w:tr>
    </w:tbl>
    <w:p w:rsidR="00D170D0" w:rsidRPr="008C6460" w:rsidRDefault="00D170D0" w:rsidP="00D170D0">
      <w:pPr>
        <w:spacing w:line="216" w:lineRule="auto"/>
        <w:jc w:val="both"/>
        <w:rPr>
          <w:rFonts w:cs="Arial"/>
          <w:b/>
          <w:sz w:val="22"/>
          <w:szCs w:val="22"/>
        </w:rPr>
      </w:pPr>
    </w:p>
    <w:p w:rsidR="00D170D0" w:rsidRPr="008C6460" w:rsidRDefault="00D170D0" w:rsidP="00D170D0">
      <w:pPr>
        <w:spacing w:line="216" w:lineRule="auto"/>
        <w:jc w:val="both"/>
        <w:rPr>
          <w:rFonts w:cs="Arial"/>
          <w:b/>
          <w:bCs/>
          <w:sz w:val="22"/>
          <w:szCs w:val="22"/>
        </w:rPr>
      </w:pPr>
      <w:r w:rsidRPr="008C6460">
        <w:rPr>
          <w:rFonts w:cs="Arial"/>
          <w:b/>
          <w:sz w:val="22"/>
          <w:szCs w:val="22"/>
        </w:rPr>
        <w:t xml:space="preserve">13.1. </w:t>
      </w:r>
      <w:r w:rsidRPr="008C6460">
        <w:rPr>
          <w:rFonts w:cs="Arial"/>
          <w:b/>
          <w:bCs/>
          <w:sz w:val="22"/>
          <w:szCs w:val="22"/>
        </w:rPr>
        <w:t>Содержание  дисциплины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7"/>
        <w:gridCol w:w="2989"/>
        <w:gridCol w:w="6550"/>
      </w:tblGrid>
      <w:tr w:rsidR="00D170D0" w:rsidRPr="008C6460" w:rsidTr="00D5116D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 xml:space="preserve">№ </w:t>
            </w:r>
            <w:r w:rsidRPr="008C6460">
              <w:rPr>
                <w:rFonts w:cs="Arial"/>
                <w:sz w:val="22"/>
                <w:szCs w:val="22"/>
              </w:rPr>
              <w:t>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D170D0" w:rsidRPr="008C6460" w:rsidTr="00D5116D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D0" w:rsidRPr="00361579" w:rsidRDefault="00D170D0" w:rsidP="00D5116D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b/>
                <w:sz w:val="22"/>
              </w:rPr>
            </w:pPr>
            <w:r w:rsidRPr="00361579">
              <w:rPr>
                <w:rFonts w:cs="Arial"/>
                <w:b/>
                <w:sz w:val="22"/>
                <w:szCs w:val="22"/>
              </w:rPr>
              <w:t>1 семестр</w:t>
            </w:r>
          </w:p>
        </w:tc>
      </w:tr>
      <w:tr w:rsidR="00D170D0" w:rsidRPr="008C6460" w:rsidTr="00D5116D"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0D0" w:rsidRPr="008C6460" w:rsidRDefault="00D170D0" w:rsidP="00AC2868">
            <w:pPr>
              <w:spacing w:line="216" w:lineRule="auto"/>
              <w:ind w:left="-108" w:right="-150"/>
              <w:jc w:val="center"/>
              <w:rPr>
                <w:rFonts w:cs="Arial"/>
                <w:b/>
                <w:i/>
                <w:sz w:val="22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1</w:t>
            </w:r>
            <w:r w:rsidRPr="008C6460">
              <w:rPr>
                <w:rFonts w:cs="Arial"/>
                <w:b/>
                <w:i/>
                <w:sz w:val="22"/>
                <w:szCs w:val="22"/>
              </w:rPr>
              <w:t xml:space="preserve">. </w:t>
            </w:r>
            <w:r w:rsidR="00AC2868">
              <w:rPr>
                <w:rFonts w:cs="Arial"/>
                <w:b/>
                <w:i/>
                <w:sz w:val="22"/>
                <w:szCs w:val="22"/>
              </w:rPr>
              <w:t>Практические занятия</w:t>
            </w:r>
          </w:p>
        </w:tc>
      </w:tr>
      <w:tr w:rsidR="009E5F2F" w:rsidRPr="008C6460" w:rsidTr="009E5F2F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8C6460" w:rsidRDefault="009E5F2F" w:rsidP="00D5116D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Pr="008C6460">
              <w:rPr>
                <w:rFonts w:cs="Arial"/>
                <w:sz w:val="22"/>
                <w:szCs w:val="22"/>
              </w:rPr>
              <w:t>.1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  <w:r w:rsidRPr="00767102">
              <w:rPr>
                <w:rFonts w:cs="Arial"/>
                <w:sz w:val="22"/>
                <w:szCs w:val="22"/>
              </w:rPr>
              <w:t>Орфоэпия и орфография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>Алфавит, правила произношения.</w:t>
            </w:r>
          </w:p>
        </w:tc>
      </w:tr>
      <w:tr w:rsidR="009E5F2F" w:rsidRPr="008C6460" w:rsidTr="009E5F2F"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8C6460" w:rsidRDefault="009E5F2F" w:rsidP="00745C4C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Pr="008C6460">
              <w:rPr>
                <w:rFonts w:cs="Arial"/>
                <w:sz w:val="22"/>
                <w:szCs w:val="22"/>
              </w:rPr>
              <w:t>.2</w:t>
            </w: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 xml:space="preserve">Правила ударения. </w:t>
            </w:r>
          </w:p>
        </w:tc>
      </w:tr>
      <w:tr w:rsidR="009E5F2F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8C6460" w:rsidRDefault="009E5F2F" w:rsidP="00983C70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983C7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F2F" w:rsidRPr="00767102" w:rsidRDefault="009E5F2F" w:rsidP="00554308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  <w:r w:rsidRPr="00767102">
              <w:rPr>
                <w:rFonts w:cs="Arial"/>
                <w:sz w:val="22"/>
                <w:szCs w:val="22"/>
              </w:rPr>
              <w:t>Грамматика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>Четыре спряжения глагола. Повелительное и условное наклонения</w:t>
            </w:r>
          </w:p>
        </w:tc>
      </w:tr>
      <w:tr w:rsidR="009E5F2F" w:rsidRPr="008C6460" w:rsidTr="00554308">
        <w:trPr>
          <w:trHeight w:val="2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983C70" w:rsidRDefault="009E5F2F" w:rsidP="00983C70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  <w:r w:rsidR="00983C7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 xml:space="preserve">Грамматические категории имени существительного. Существительные первого склонения. Греческие существительные на </w:t>
            </w:r>
            <w:r w:rsidRPr="00D67511">
              <w:rPr>
                <w:rFonts w:cs="Arial"/>
                <w:b/>
                <w:i/>
                <w:kern w:val="20"/>
                <w:sz w:val="22"/>
                <w:szCs w:val="22"/>
              </w:rPr>
              <w:t xml:space="preserve">–е. </w:t>
            </w:r>
            <w:r w:rsidR="009902A9" w:rsidRPr="00D67511">
              <w:rPr>
                <w:rFonts w:cs="Arial"/>
                <w:kern w:val="20"/>
                <w:sz w:val="22"/>
                <w:szCs w:val="22"/>
              </w:rPr>
              <w:t>Существительные 2-го склонения. Название растений в ботанической номенклатуре и номенклатуре лекарственных средств.</w:t>
            </w:r>
          </w:p>
        </w:tc>
      </w:tr>
      <w:tr w:rsidR="009E5F2F" w:rsidRPr="008C6460" w:rsidTr="00E87EE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983C70" w:rsidRDefault="009E5F2F" w:rsidP="00983C70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</w:t>
            </w:r>
            <w:r w:rsidR="00983C70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>Имя прилагательное. Прилагательные 1-2 склонения (1 группа прилагательных)</w:t>
            </w:r>
          </w:p>
        </w:tc>
      </w:tr>
      <w:tr w:rsidR="009E5F2F" w:rsidRPr="008C6460" w:rsidTr="00E87EE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9902A9" w:rsidRDefault="009E5F2F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>3 склонение существительных. Определение рода существительных 3 склонения</w:t>
            </w:r>
            <w:r w:rsidR="009902A9">
              <w:rPr>
                <w:rFonts w:cs="Arial"/>
                <w:sz w:val="22"/>
                <w:szCs w:val="22"/>
              </w:rPr>
              <w:t>. Греческий вариант 3 склонения</w:t>
            </w:r>
          </w:p>
        </w:tc>
      </w:tr>
      <w:tr w:rsidR="009E5F2F" w:rsidRPr="008C6460" w:rsidTr="00E87EE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9902A9" w:rsidRDefault="009E5F2F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 w:rsidRPr="009902A9">
              <w:rPr>
                <w:rFonts w:cs="Arial"/>
                <w:sz w:val="22"/>
                <w:szCs w:val="22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>Вторая группа прилагательных. Согласование с существительными всех склонений</w:t>
            </w:r>
          </w:p>
        </w:tc>
      </w:tr>
      <w:tr w:rsidR="009E5F2F" w:rsidRPr="008C6460" w:rsidTr="00E87EE2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9902A9" w:rsidRDefault="009E5F2F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 w:rsidRPr="009902A9">
              <w:rPr>
                <w:rFonts w:cs="Arial"/>
                <w:sz w:val="22"/>
                <w:szCs w:val="22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 xml:space="preserve">Существительные 4 </w:t>
            </w:r>
            <w:r>
              <w:rPr>
                <w:rFonts w:cs="Arial"/>
                <w:sz w:val="22"/>
                <w:szCs w:val="22"/>
              </w:rPr>
              <w:t xml:space="preserve">и 5 </w:t>
            </w:r>
            <w:r w:rsidRPr="00D67511">
              <w:rPr>
                <w:rFonts w:cs="Arial"/>
                <w:sz w:val="22"/>
                <w:szCs w:val="22"/>
              </w:rPr>
              <w:t>склонени</w:t>
            </w:r>
            <w:r>
              <w:rPr>
                <w:rFonts w:cs="Arial"/>
                <w:sz w:val="22"/>
                <w:szCs w:val="22"/>
              </w:rPr>
              <w:t>я</w:t>
            </w:r>
            <w:r w:rsidRPr="00D67511"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9E5F2F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5F2F" w:rsidRPr="009902A9" w:rsidRDefault="009E5F2F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2F" w:rsidRPr="00767102" w:rsidRDefault="009E5F2F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5F2F" w:rsidRPr="00D67511" w:rsidRDefault="009E5F2F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>Степени сравнения имен прилагательных. Неправильные степени сравнения</w:t>
            </w:r>
          </w:p>
        </w:tc>
      </w:tr>
      <w:tr w:rsidR="0044338B" w:rsidRPr="008C6460" w:rsidTr="0044338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38B" w:rsidRPr="009902A9" w:rsidRDefault="0044338B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8B" w:rsidRPr="00767102" w:rsidRDefault="0044338B" w:rsidP="00554308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  <w:r w:rsidRPr="00767102">
              <w:rPr>
                <w:rFonts w:cs="Arial"/>
                <w:sz w:val="22"/>
                <w:szCs w:val="22"/>
              </w:rPr>
              <w:t>Терминообразование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8B" w:rsidRPr="00D67511" w:rsidRDefault="0044338B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>Тривиальные наименования лекарственных средств. Международные непатентованные наименования</w:t>
            </w:r>
          </w:p>
        </w:tc>
      </w:tr>
      <w:tr w:rsidR="0044338B" w:rsidRPr="008C6460" w:rsidTr="0044338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38B" w:rsidRPr="009902A9" w:rsidRDefault="0044338B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1.1</w:t>
            </w:r>
            <w:r w:rsidR="009902A9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44338B" w:rsidRPr="00767102" w:rsidRDefault="0044338B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8B" w:rsidRPr="00D67511" w:rsidRDefault="0044338B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>Тривиальные наименования лекарственных средств. Торговые (коммерческие) наименования</w:t>
            </w:r>
            <w:r>
              <w:rPr>
                <w:rFonts w:cs="Arial"/>
                <w:kern w:val="20"/>
                <w:sz w:val="22"/>
                <w:szCs w:val="22"/>
              </w:rPr>
              <w:t>.</w:t>
            </w:r>
            <w:r w:rsidR="009902A9">
              <w:rPr>
                <w:rFonts w:cs="Arial"/>
                <w:kern w:val="20"/>
                <w:sz w:val="22"/>
                <w:szCs w:val="22"/>
              </w:rPr>
              <w:t xml:space="preserve"> Н</w:t>
            </w:r>
            <w:r w:rsidR="009902A9" w:rsidRPr="00D67511">
              <w:rPr>
                <w:rFonts w:cs="Arial"/>
                <w:kern w:val="20"/>
                <w:sz w:val="22"/>
                <w:szCs w:val="22"/>
              </w:rPr>
              <w:t>аименования комбинированных препаратов</w:t>
            </w:r>
          </w:p>
        </w:tc>
      </w:tr>
      <w:tr w:rsidR="0044338B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38B" w:rsidRPr="009902A9" w:rsidRDefault="0044338B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1.1</w:t>
            </w:r>
            <w:r w:rsidR="009902A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B" w:rsidRPr="00767102" w:rsidRDefault="0044338B" w:rsidP="00554308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  <w:r w:rsidRPr="00767102">
              <w:rPr>
                <w:rFonts w:cs="Arial"/>
                <w:sz w:val="22"/>
                <w:szCs w:val="22"/>
              </w:rPr>
              <w:t>Рецептура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8B" w:rsidRPr="00D67511" w:rsidRDefault="0044338B" w:rsidP="00554308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>Рецепт: структура и правила оформления</w:t>
            </w:r>
          </w:p>
        </w:tc>
      </w:tr>
      <w:tr w:rsidR="001C112C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12C" w:rsidRPr="009902A9" w:rsidRDefault="001C112C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1.1</w:t>
            </w:r>
            <w:r w:rsidR="009902A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2C" w:rsidRPr="00767102" w:rsidRDefault="001C112C" w:rsidP="00554308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  <w:r w:rsidRPr="00767102">
              <w:rPr>
                <w:rFonts w:cs="Arial"/>
                <w:sz w:val="22"/>
                <w:szCs w:val="22"/>
              </w:rPr>
              <w:t>Терминообразование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12C" w:rsidRPr="00D67511" w:rsidRDefault="001C112C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 xml:space="preserve">Фармакопейная (полусистематическая) химическая номенклатура на латинском языке. Латинские названия важнейших химических элементов. </w:t>
            </w:r>
            <w:r>
              <w:rPr>
                <w:rFonts w:cs="Arial"/>
                <w:sz w:val="22"/>
                <w:szCs w:val="22"/>
              </w:rPr>
              <w:t>Н</w:t>
            </w:r>
            <w:r w:rsidRPr="00D67511">
              <w:rPr>
                <w:rFonts w:cs="Arial"/>
                <w:sz w:val="22"/>
                <w:szCs w:val="22"/>
              </w:rPr>
              <w:t>азвания кислот. Общие принципы построения названий оксидов, гидроксидов, пероксидов</w:t>
            </w:r>
            <w:r w:rsidR="009902A9">
              <w:rPr>
                <w:rFonts w:cs="Arial"/>
                <w:sz w:val="22"/>
                <w:szCs w:val="22"/>
              </w:rPr>
              <w:t>.</w:t>
            </w:r>
            <w:r w:rsidR="009902A9" w:rsidRPr="00D67511">
              <w:rPr>
                <w:rFonts w:cs="Arial"/>
                <w:sz w:val="22"/>
                <w:szCs w:val="22"/>
              </w:rPr>
              <w:t xml:space="preserve"> Общие принципы построения фармакопейных названий солей</w:t>
            </w:r>
            <w:r w:rsidR="009902A9" w:rsidRPr="00D67511">
              <w:rPr>
                <w:rFonts w:cs="Arial"/>
                <w:kern w:val="20"/>
                <w:sz w:val="22"/>
                <w:szCs w:val="22"/>
              </w:rPr>
              <w:t>.</w:t>
            </w:r>
          </w:p>
        </w:tc>
      </w:tr>
      <w:tr w:rsidR="001C112C" w:rsidRPr="008C6460" w:rsidTr="0044338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12C" w:rsidRPr="0044338B" w:rsidRDefault="001C112C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 w:rsidRPr="009902A9">
              <w:rPr>
                <w:rFonts w:cs="Arial"/>
                <w:sz w:val="22"/>
                <w:szCs w:val="22"/>
              </w:rPr>
              <w:t>1.1</w:t>
            </w:r>
            <w:r w:rsidR="009902A9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1C112C" w:rsidRPr="000B6A60" w:rsidRDefault="001C112C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12C" w:rsidRPr="00D67511" w:rsidRDefault="001C112C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>Названия эфиров, гидратов, ангидридов. Греческие числительные-префиксы в химической номенклатуре. Названия некоторых углеводородов, углеводородных и кислотных радикалов</w:t>
            </w:r>
          </w:p>
        </w:tc>
      </w:tr>
      <w:tr w:rsidR="001C112C" w:rsidRPr="008C6460" w:rsidTr="0044338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12C" w:rsidRPr="0044338B" w:rsidRDefault="001C112C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lastRenderedPageBreak/>
              <w:t>1.1</w:t>
            </w:r>
            <w:r w:rsidR="009902A9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1C112C" w:rsidRPr="000B6A60" w:rsidRDefault="001C112C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12C" w:rsidRPr="00D67511" w:rsidRDefault="001C112C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>Клиническая терминология. Важнейшие приставочные, суффиксальные и корневые терминоэлементы</w:t>
            </w:r>
          </w:p>
        </w:tc>
      </w:tr>
      <w:tr w:rsidR="001C112C" w:rsidRPr="008C6460" w:rsidTr="0044338B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12C" w:rsidRPr="0044338B" w:rsidRDefault="001C112C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</w:tcPr>
          <w:p w:rsidR="001C112C" w:rsidRPr="000B6A60" w:rsidRDefault="001C112C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12C" w:rsidRPr="00D67511" w:rsidRDefault="001C112C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kern w:val="20"/>
                <w:sz w:val="22"/>
                <w:szCs w:val="22"/>
              </w:rPr>
              <w:t>Клиническая терминология. Греко-латинские терминоэлементы, обозначающие патологические состояния органов и тканей</w:t>
            </w:r>
          </w:p>
        </w:tc>
      </w:tr>
      <w:tr w:rsidR="001C112C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12C" w:rsidRPr="001C112C" w:rsidRDefault="001C112C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C" w:rsidRPr="00767102" w:rsidRDefault="001C112C" w:rsidP="00554308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  <w:r w:rsidRPr="00767102">
              <w:rPr>
                <w:rFonts w:cs="Arial"/>
                <w:sz w:val="22"/>
                <w:szCs w:val="22"/>
              </w:rPr>
              <w:t>Грамматика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12C" w:rsidRPr="00D67511" w:rsidRDefault="001C112C" w:rsidP="00745C4C">
            <w:pPr>
              <w:snapToGrid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Латинские выражения с предлогами.</w:t>
            </w:r>
            <w:r w:rsidRPr="00D67511">
              <w:rPr>
                <w:rFonts w:cs="Arial"/>
                <w:sz w:val="22"/>
                <w:szCs w:val="22"/>
              </w:rPr>
              <w:t xml:space="preserve"> Наречия, местоимения</w:t>
            </w:r>
          </w:p>
        </w:tc>
      </w:tr>
      <w:tr w:rsidR="001C112C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12C" w:rsidRPr="001C112C" w:rsidRDefault="001C112C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C" w:rsidRPr="00767102" w:rsidRDefault="001C112C" w:rsidP="00554308">
            <w:pPr>
              <w:pStyle w:val="21"/>
              <w:spacing w:after="0" w:line="216" w:lineRule="auto"/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Рецептура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12C" w:rsidRPr="00A64B89" w:rsidRDefault="001C112C" w:rsidP="00745C4C">
            <w:pPr>
              <w:snapToGrid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Основные рецептурные сокращения</w:t>
            </w:r>
          </w:p>
        </w:tc>
      </w:tr>
      <w:tr w:rsidR="001C112C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112C" w:rsidRDefault="001C112C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2C" w:rsidRPr="00767102" w:rsidRDefault="001C112C" w:rsidP="00554308">
            <w:pPr>
              <w:pStyle w:val="21"/>
              <w:spacing w:after="0" w:line="216" w:lineRule="auto"/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Грамматика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112C" w:rsidRPr="00A64B89" w:rsidRDefault="001C112C" w:rsidP="00745C4C">
            <w:pPr>
              <w:snapToGrid w:val="0"/>
              <w:jc w:val="both"/>
              <w:rPr>
                <w:rFonts w:cs="Arial"/>
                <w:sz w:val="22"/>
              </w:rPr>
            </w:pPr>
            <w:r w:rsidRPr="00D67511">
              <w:rPr>
                <w:rFonts w:cs="Arial"/>
                <w:sz w:val="22"/>
                <w:szCs w:val="22"/>
              </w:rPr>
              <w:t>Имя числительное.</w:t>
            </w:r>
          </w:p>
        </w:tc>
      </w:tr>
      <w:tr w:rsidR="0044338B" w:rsidRPr="008C6460" w:rsidTr="00554308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38B" w:rsidRPr="001C112C" w:rsidRDefault="0044338B" w:rsidP="009902A9">
            <w:pPr>
              <w:snapToGrid w:val="0"/>
              <w:spacing w:line="216" w:lineRule="auto"/>
              <w:ind w:left="-108" w:right="-15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1.</w:t>
            </w:r>
            <w:r w:rsidR="009902A9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8B" w:rsidRPr="00767102" w:rsidRDefault="0044338B" w:rsidP="00D5116D">
            <w:pPr>
              <w:pStyle w:val="21"/>
              <w:spacing w:after="0" w:line="216" w:lineRule="auto"/>
              <w:ind w:left="0"/>
              <w:rPr>
                <w:rFonts w:cs="Arial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38B" w:rsidRPr="00AE3AC9" w:rsidRDefault="0044338B" w:rsidP="00554308">
            <w:pPr>
              <w:autoSpaceDE w:val="0"/>
              <w:snapToGrid w:val="0"/>
              <w:spacing w:line="216" w:lineRule="auto"/>
              <w:jc w:val="both"/>
              <w:rPr>
                <w:rFonts w:cs="Arial"/>
                <w:b/>
                <w:i/>
                <w:kern w:val="20"/>
                <w:sz w:val="22"/>
              </w:rPr>
            </w:pPr>
            <w:r w:rsidRPr="00AE3AC9">
              <w:rPr>
                <w:rFonts w:cs="Arial"/>
                <w:b/>
                <w:i/>
                <w:kern w:val="20"/>
                <w:sz w:val="22"/>
                <w:szCs w:val="22"/>
              </w:rPr>
              <w:t>Промежуточная аттестация (зачет)</w:t>
            </w:r>
          </w:p>
        </w:tc>
      </w:tr>
    </w:tbl>
    <w:p w:rsidR="00D170D0" w:rsidRPr="008C6460" w:rsidRDefault="00D170D0" w:rsidP="00D170D0">
      <w:pPr>
        <w:spacing w:line="216" w:lineRule="auto"/>
        <w:jc w:val="both"/>
        <w:rPr>
          <w:rFonts w:cs="Arial"/>
          <w:b/>
          <w:sz w:val="22"/>
          <w:szCs w:val="22"/>
        </w:rPr>
      </w:pPr>
    </w:p>
    <w:p w:rsidR="00D170D0" w:rsidRPr="008C6460" w:rsidRDefault="00D170D0" w:rsidP="00D170D0">
      <w:pPr>
        <w:spacing w:line="216" w:lineRule="auto"/>
        <w:jc w:val="both"/>
        <w:rPr>
          <w:rFonts w:cs="Arial"/>
          <w:b/>
          <w:bCs/>
          <w:sz w:val="22"/>
          <w:szCs w:val="22"/>
        </w:rPr>
      </w:pPr>
      <w:r w:rsidRPr="008C6460">
        <w:rPr>
          <w:rFonts w:cs="Arial"/>
          <w:b/>
          <w:sz w:val="22"/>
          <w:szCs w:val="22"/>
        </w:rPr>
        <w:t>13.2. Темы (разделы)</w:t>
      </w:r>
      <w:r w:rsidRPr="008C6460">
        <w:rPr>
          <w:rFonts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1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4"/>
        <w:gridCol w:w="2867"/>
        <w:gridCol w:w="879"/>
        <w:gridCol w:w="1524"/>
        <w:gridCol w:w="1666"/>
        <w:gridCol w:w="1718"/>
        <w:gridCol w:w="803"/>
      </w:tblGrid>
      <w:tr w:rsidR="00D170D0" w:rsidRPr="008C6460" w:rsidTr="00D5116D"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№ п/п</w:t>
            </w:r>
          </w:p>
        </w:tc>
        <w:tc>
          <w:tcPr>
            <w:tcW w:w="143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170D0" w:rsidRDefault="00D170D0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Наименование темы</w:t>
            </w:r>
          </w:p>
          <w:p w:rsidR="00D170D0" w:rsidRPr="008C6460" w:rsidRDefault="00D170D0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(раздела) дисциплины</w:t>
            </w:r>
          </w:p>
        </w:tc>
        <w:tc>
          <w:tcPr>
            <w:tcW w:w="329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Виды занятий (часов)</w:t>
            </w:r>
          </w:p>
        </w:tc>
      </w:tr>
      <w:tr w:rsidR="00D170D0" w:rsidRPr="008C6460" w:rsidTr="00D5116D">
        <w:tc>
          <w:tcPr>
            <w:tcW w:w="277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</w:p>
        </w:tc>
        <w:tc>
          <w:tcPr>
            <w:tcW w:w="143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Лекции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Практические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Лабораторные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ind w:left="-168" w:right="-110"/>
              <w:jc w:val="center"/>
              <w:rPr>
                <w:rFonts w:cs="Arial"/>
                <w:sz w:val="22"/>
              </w:rPr>
            </w:pPr>
            <w:proofErr w:type="gramStart"/>
            <w:r w:rsidRPr="008C6460">
              <w:rPr>
                <w:rFonts w:cs="Arial"/>
                <w:sz w:val="22"/>
                <w:szCs w:val="22"/>
              </w:rPr>
              <w:t>Самостоятель</w:t>
            </w:r>
            <w:r>
              <w:rPr>
                <w:rFonts w:cs="Arial"/>
                <w:sz w:val="22"/>
                <w:szCs w:val="22"/>
              </w:rPr>
              <w:t>-</w:t>
            </w:r>
            <w:r w:rsidRPr="008C6460">
              <w:rPr>
                <w:rFonts w:cs="Arial"/>
                <w:sz w:val="22"/>
                <w:szCs w:val="22"/>
              </w:rPr>
              <w:t>ная</w:t>
            </w:r>
            <w:proofErr w:type="gramEnd"/>
            <w:r w:rsidRPr="008C6460">
              <w:rPr>
                <w:rFonts w:cs="Arial"/>
                <w:sz w:val="22"/>
                <w:szCs w:val="22"/>
              </w:rPr>
              <w:t xml:space="preserve"> работа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170D0" w:rsidRPr="008C6460" w:rsidRDefault="00D170D0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 w:rsidRPr="008C6460">
              <w:rPr>
                <w:rFonts w:cs="Arial"/>
                <w:sz w:val="22"/>
                <w:szCs w:val="22"/>
              </w:rPr>
              <w:t>Всего</w:t>
            </w:r>
          </w:p>
        </w:tc>
      </w:tr>
      <w:tr w:rsidR="0083188D" w:rsidRPr="008C6460" w:rsidTr="00D5116D"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88D" w:rsidRPr="001E29F9" w:rsidRDefault="0083188D" w:rsidP="00D5116D">
            <w:pPr>
              <w:pStyle w:val="110"/>
              <w:spacing w:before="0" w:line="216" w:lineRule="auto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1E29F9">
              <w:rPr>
                <w:rFonts w:ascii="Arial" w:hAnsi="Arial" w:cs="Arial"/>
                <w:sz w:val="22"/>
                <w:szCs w:val="22"/>
                <w:u w:val="none"/>
              </w:rPr>
              <w:t>Орфоэпия и орфография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188D" w:rsidRPr="008C6460" w:rsidRDefault="001C112C" w:rsidP="00B4235A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8D" w:rsidRPr="008C6460" w:rsidRDefault="00AC2868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88D" w:rsidRPr="008C6460" w:rsidRDefault="001C112C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83188D" w:rsidRPr="008C6460" w:rsidTr="00D5116D"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88D" w:rsidRPr="008C6460" w:rsidRDefault="0083188D" w:rsidP="00D6446B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4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3188D" w:rsidRPr="001E29F9" w:rsidRDefault="0083188D" w:rsidP="00D5116D">
            <w:pPr>
              <w:pStyle w:val="110"/>
              <w:spacing w:before="0" w:line="216" w:lineRule="auto"/>
              <w:jc w:val="both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Грамматика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83188D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188D" w:rsidRDefault="0083188D" w:rsidP="0083188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6605F4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3188D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8D" w:rsidRDefault="00AC2868" w:rsidP="00554308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88D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32</w:t>
            </w:r>
          </w:p>
        </w:tc>
      </w:tr>
      <w:tr w:rsidR="0083188D" w:rsidRPr="008C6460" w:rsidTr="00D5116D"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188D" w:rsidRPr="008C6460" w:rsidRDefault="0083188D" w:rsidP="00D6446B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4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3188D" w:rsidRPr="001E29F9" w:rsidRDefault="0083188D" w:rsidP="00D5116D">
            <w:pPr>
              <w:pStyle w:val="Normal1"/>
              <w:widowControl w:val="0"/>
              <w:spacing w:line="21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29F9">
              <w:rPr>
                <w:rFonts w:ascii="Arial" w:hAnsi="Arial" w:cs="Arial"/>
                <w:sz w:val="22"/>
                <w:szCs w:val="22"/>
              </w:rPr>
              <w:t>Рецептура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8C6460" w:rsidRDefault="001C112C" w:rsidP="00B4235A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3188D" w:rsidRPr="008C6460" w:rsidRDefault="00AC2868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88D" w:rsidRPr="008C6460" w:rsidRDefault="001C112C" w:rsidP="00D6446B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83188D" w:rsidRPr="008C6460" w:rsidTr="00D5116D"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4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3188D" w:rsidRPr="001E29F9" w:rsidRDefault="0083188D" w:rsidP="00D5116D">
            <w:pPr>
              <w:pStyle w:val="Normal1"/>
              <w:widowControl w:val="0"/>
              <w:spacing w:line="21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29F9">
              <w:rPr>
                <w:rFonts w:ascii="Arial" w:hAnsi="Arial" w:cs="Arial"/>
                <w:sz w:val="22"/>
                <w:szCs w:val="22"/>
              </w:rPr>
              <w:t>Терминообразование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8C6460" w:rsidRDefault="0083188D" w:rsidP="00B4235A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AC2868">
              <w:rPr>
                <w:rFonts w:cs="Arial"/>
                <w:sz w:val="22"/>
              </w:rPr>
              <w:t>8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AC2868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88D" w:rsidRPr="008C6460" w:rsidRDefault="0083188D" w:rsidP="00457ADA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457ADA">
              <w:rPr>
                <w:rFonts w:cs="Arial"/>
                <w:sz w:val="22"/>
                <w:szCs w:val="22"/>
              </w:rPr>
              <w:t>8</w:t>
            </w:r>
          </w:p>
        </w:tc>
      </w:tr>
      <w:tr w:rsidR="0083188D" w:rsidRPr="008C6460" w:rsidTr="00D5116D">
        <w:tc>
          <w:tcPr>
            <w:tcW w:w="2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</w:p>
        </w:tc>
        <w:tc>
          <w:tcPr>
            <w:tcW w:w="143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3188D" w:rsidRPr="001E29F9" w:rsidRDefault="0083188D" w:rsidP="00D5116D">
            <w:pPr>
              <w:pStyle w:val="Normal1"/>
              <w:widowControl w:val="0"/>
              <w:spacing w:line="21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Контроль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83188D" w:rsidRPr="008C6460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Default="0083188D" w:rsidP="00B4235A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3188D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3188D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188D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</w:tr>
      <w:tr w:rsidR="0083188D" w:rsidRPr="00C0477F" w:rsidTr="00D5116D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C0477F" w:rsidRDefault="0083188D" w:rsidP="00D5116D">
            <w:pPr>
              <w:snapToGrid w:val="0"/>
              <w:spacing w:line="216" w:lineRule="auto"/>
              <w:ind w:left="-108" w:right="-108"/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C0477F" w:rsidRDefault="0083188D" w:rsidP="00D5116D">
            <w:pPr>
              <w:snapToGrid w:val="0"/>
              <w:spacing w:line="216" w:lineRule="auto"/>
              <w:ind w:right="128"/>
              <w:jc w:val="right"/>
              <w:rPr>
                <w:rFonts w:cs="Arial"/>
                <w:b/>
                <w:sz w:val="22"/>
              </w:rPr>
            </w:pPr>
            <w:r w:rsidRPr="00C0477F">
              <w:rPr>
                <w:rFonts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C0477F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b/>
                <w:sz w:val="22"/>
              </w:rPr>
            </w:pPr>
            <w:r w:rsidRPr="00C0477F">
              <w:rPr>
                <w:rFonts w:cs="Arial"/>
                <w:b/>
                <w:sz w:val="22"/>
                <w:szCs w:val="22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C0477F" w:rsidRDefault="0083188D" w:rsidP="00B4235A">
            <w:pPr>
              <w:snapToGrid w:val="0"/>
              <w:spacing w:line="216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50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C0477F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C0477F" w:rsidRDefault="00AC2868" w:rsidP="00D5116D">
            <w:pPr>
              <w:snapToGrid w:val="0"/>
              <w:spacing w:line="216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8D" w:rsidRPr="00C0477F" w:rsidRDefault="0083188D" w:rsidP="00D5116D">
            <w:pPr>
              <w:snapToGrid w:val="0"/>
              <w:spacing w:line="216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72</w:t>
            </w:r>
          </w:p>
        </w:tc>
      </w:tr>
    </w:tbl>
    <w:p w:rsidR="00D170D0" w:rsidRPr="008C6460" w:rsidRDefault="00D170D0" w:rsidP="00D170D0">
      <w:pPr>
        <w:spacing w:line="216" w:lineRule="auto"/>
        <w:rPr>
          <w:rFonts w:cs="Arial"/>
          <w:sz w:val="22"/>
          <w:szCs w:val="22"/>
        </w:rPr>
      </w:pPr>
    </w:p>
    <w:p w:rsidR="00D170D0" w:rsidRPr="008C6460" w:rsidRDefault="00D170D0" w:rsidP="00D170D0">
      <w:pPr>
        <w:spacing w:line="216" w:lineRule="auto"/>
        <w:rPr>
          <w:rFonts w:cs="Arial"/>
          <w:b/>
          <w:sz w:val="22"/>
          <w:szCs w:val="22"/>
        </w:rPr>
      </w:pPr>
      <w:r w:rsidRPr="008C6460">
        <w:rPr>
          <w:rFonts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D170D0" w:rsidRDefault="00D170D0" w:rsidP="00D170D0">
      <w:pPr>
        <w:spacing w:line="21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Включает </w:t>
      </w:r>
      <w:r w:rsidRPr="00F25604">
        <w:rPr>
          <w:sz w:val="22"/>
          <w:szCs w:val="22"/>
        </w:rPr>
        <w:t xml:space="preserve">в себя работу с учебной литературой. Работа с учебной литературой по дисциплине «Латинский язык» представляет </w:t>
      </w:r>
      <w:r>
        <w:rPr>
          <w:sz w:val="22"/>
          <w:szCs w:val="22"/>
        </w:rPr>
        <w:t>собой</w:t>
      </w:r>
      <w:r w:rsidRPr="00F25604">
        <w:rPr>
          <w:sz w:val="22"/>
          <w:szCs w:val="22"/>
        </w:rPr>
        <w:t xml:space="preserve"> прочтение краткого параграфа основного учебника, формулирующего и демонстрирующего языковую терминологическую проблему, и выполнение тренировочных упражнений, закрепляющих полученное знание и позволяющих получить устойчивый навык в применении полученного умения</w:t>
      </w:r>
      <w:r>
        <w:rPr>
          <w:sz w:val="22"/>
          <w:szCs w:val="22"/>
        </w:rPr>
        <w:t>. Для закрепления учебного материала можно воспользоваться дополнительной учебной литературой.</w:t>
      </w:r>
    </w:p>
    <w:p w:rsidR="00686CBD" w:rsidRPr="00686CBD" w:rsidRDefault="00686CBD" w:rsidP="00D170D0">
      <w:pPr>
        <w:spacing w:line="216" w:lineRule="auto"/>
        <w:ind w:firstLine="709"/>
        <w:jc w:val="both"/>
        <w:rPr>
          <w:sz w:val="22"/>
          <w:szCs w:val="22"/>
        </w:rPr>
      </w:pPr>
      <w:r w:rsidRPr="00686CBD">
        <w:rPr>
          <w:rFonts w:cs="Arial"/>
          <w:sz w:val="22"/>
          <w:szCs w:val="22"/>
        </w:rPr>
        <w:t>Обучение лиц с ограниченными возможностями здоровья осуществляется с учетом их индивидуальных психофизических особенностей и в соответствии с индивидуальной программой реабилитации.</w:t>
      </w:r>
    </w:p>
    <w:p w:rsidR="00D170D0" w:rsidRPr="008C6460" w:rsidRDefault="00D170D0" w:rsidP="00D170D0">
      <w:pPr>
        <w:spacing w:line="216" w:lineRule="auto"/>
        <w:rPr>
          <w:rFonts w:cs="Arial"/>
          <w:i/>
          <w:sz w:val="22"/>
          <w:szCs w:val="22"/>
        </w:rPr>
      </w:pPr>
    </w:p>
    <w:p w:rsidR="001C65FC" w:rsidRPr="00D762C3" w:rsidRDefault="001C65FC" w:rsidP="001C65FC">
      <w:pPr>
        <w:snapToGrid w:val="0"/>
        <w:spacing w:line="216" w:lineRule="auto"/>
        <w:rPr>
          <w:rStyle w:val="ae"/>
          <w:rFonts w:cs="Arial"/>
          <w:b/>
          <w:bCs/>
          <w:i w:val="0"/>
          <w:sz w:val="22"/>
          <w:szCs w:val="22"/>
        </w:rPr>
      </w:pPr>
      <w:r w:rsidRPr="00D762C3">
        <w:rPr>
          <w:rFonts w:cs="Arial"/>
          <w:b/>
          <w:sz w:val="22"/>
          <w:szCs w:val="22"/>
        </w:rPr>
        <w:t>15. Перечень основной и дополнительной литературы, ресурсов интернет, необходимых для освоения дисциплины</w:t>
      </w:r>
    </w:p>
    <w:p w:rsidR="00A454C2" w:rsidRPr="00A454C2" w:rsidRDefault="00A454C2" w:rsidP="00A454C2">
      <w:pPr>
        <w:rPr>
          <w:rFonts w:cs="Arial"/>
          <w:szCs w:val="20"/>
        </w:rPr>
      </w:pPr>
      <w:r w:rsidRPr="00A454C2">
        <w:rPr>
          <w:rStyle w:val="af"/>
          <w:rFonts w:cs="Arial"/>
          <w:szCs w:val="20"/>
        </w:rPr>
        <w:t>а) основная литература:</w:t>
      </w: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8598"/>
      </w:tblGrid>
      <w:tr w:rsidR="00A454C2" w:rsidRPr="00A454C2" w:rsidTr="00242F13">
        <w:trPr>
          <w:jc w:val="center"/>
        </w:trPr>
        <w:tc>
          <w:tcPr>
            <w:tcW w:w="661" w:type="dxa"/>
            <w:vAlign w:val="center"/>
          </w:tcPr>
          <w:p w:rsidR="00A454C2" w:rsidRPr="00A454C2" w:rsidRDefault="00A454C2" w:rsidP="00242F13">
            <w:pPr>
              <w:ind w:left="-98" w:right="-108"/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№ п/п</w:t>
            </w:r>
          </w:p>
        </w:tc>
        <w:tc>
          <w:tcPr>
            <w:tcW w:w="8598" w:type="dxa"/>
            <w:vAlign w:val="center"/>
          </w:tcPr>
          <w:p w:rsidR="00A454C2" w:rsidRPr="00A454C2" w:rsidRDefault="00A454C2" w:rsidP="00242F13">
            <w:pPr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Источник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61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98" w:type="dxa"/>
            <w:shd w:val="clear" w:color="auto" w:fill="auto"/>
          </w:tcPr>
          <w:p w:rsidR="00A454C2" w:rsidRPr="00A454C2" w:rsidRDefault="00A454C2" w:rsidP="00242F13">
            <w:pPr>
              <w:pStyle w:val="BlockText1"/>
              <w:spacing w:line="240" w:lineRule="auto"/>
              <w:ind w:left="0" w:right="0"/>
              <w:jc w:val="both"/>
              <w:rPr>
                <w:rFonts w:ascii="Arial" w:hAnsi="Arial" w:cs="Arial"/>
                <w:spacing w:val="-4"/>
                <w:kern w:val="22"/>
                <w:sz w:val="20"/>
              </w:rPr>
            </w:pPr>
            <w:r w:rsidRPr="00A454C2">
              <w:rPr>
                <w:rFonts w:ascii="Arial" w:hAnsi="Arial" w:cs="Arial"/>
                <w:bCs/>
                <w:sz w:val="20"/>
              </w:rPr>
              <w:t>Чернявский М. Н</w:t>
            </w:r>
            <w:r w:rsidRPr="00A454C2">
              <w:rPr>
                <w:rFonts w:ascii="Arial" w:hAnsi="Arial" w:cs="Arial"/>
                <w:sz w:val="20"/>
              </w:rPr>
              <w:t xml:space="preserve">. Латинский язык и основы фармацевтической </w:t>
            </w:r>
            <w:proofErr w:type="gramStart"/>
            <w:r w:rsidRPr="00A454C2">
              <w:rPr>
                <w:rFonts w:ascii="Arial" w:hAnsi="Arial" w:cs="Arial"/>
                <w:sz w:val="20"/>
              </w:rPr>
              <w:t>терминологии :</w:t>
            </w:r>
            <w:proofErr w:type="gramEnd"/>
            <w:r w:rsidRPr="00A454C2">
              <w:rPr>
                <w:rFonts w:ascii="Arial" w:hAnsi="Arial" w:cs="Arial"/>
                <w:sz w:val="20"/>
              </w:rPr>
              <w:t xml:space="preserve"> учебник / М. Н. Чернявский. — Изд. 5-е, испр. и доп. – </w:t>
            </w:r>
            <w:proofErr w:type="gramStart"/>
            <w:r w:rsidRPr="00A454C2">
              <w:rPr>
                <w:rFonts w:ascii="Arial" w:hAnsi="Arial" w:cs="Arial"/>
                <w:sz w:val="20"/>
              </w:rPr>
              <w:t>Москва :</w:t>
            </w:r>
            <w:proofErr w:type="gramEnd"/>
            <w:r w:rsidRPr="00A454C2">
              <w:rPr>
                <w:rFonts w:ascii="Arial" w:hAnsi="Arial" w:cs="Arial"/>
                <w:sz w:val="20"/>
              </w:rPr>
              <w:t xml:space="preserve"> ГЭОТАР-Медиа, 2014. – 393 с.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61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98" w:type="dxa"/>
            <w:shd w:val="clear" w:color="auto" w:fill="auto"/>
          </w:tcPr>
          <w:p w:rsidR="00A454C2" w:rsidRPr="00A454C2" w:rsidRDefault="00A454C2" w:rsidP="00242F13">
            <w:pPr>
              <w:pStyle w:val="BlockText1"/>
              <w:spacing w:line="240" w:lineRule="auto"/>
              <w:ind w:left="0" w:right="0"/>
              <w:jc w:val="both"/>
              <w:rPr>
                <w:rFonts w:ascii="Arial" w:hAnsi="Arial" w:cs="Arial"/>
                <w:bCs/>
                <w:spacing w:val="-4"/>
                <w:kern w:val="22"/>
                <w:sz w:val="20"/>
              </w:rPr>
            </w:pPr>
            <w:r w:rsidRPr="00A454C2">
              <w:rPr>
                <w:rStyle w:val="value"/>
                <w:rFonts w:ascii="Arial" w:hAnsi="Arial" w:cs="Arial"/>
                <w:sz w:val="20"/>
              </w:rPr>
              <w:t xml:space="preserve">Чернявский М. Н. Латинский язык и основы фармацевтической </w:t>
            </w:r>
            <w:proofErr w:type="gramStart"/>
            <w:r w:rsidRPr="00A454C2">
              <w:rPr>
                <w:rStyle w:val="value"/>
                <w:rFonts w:ascii="Arial" w:hAnsi="Arial" w:cs="Arial"/>
                <w:sz w:val="20"/>
              </w:rPr>
              <w:t>терминологии :</w:t>
            </w:r>
            <w:proofErr w:type="gramEnd"/>
            <w:r w:rsidRPr="00A454C2">
              <w:rPr>
                <w:rStyle w:val="value"/>
                <w:rFonts w:ascii="Arial" w:hAnsi="Arial" w:cs="Arial"/>
                <w:sz w:val="20"/>
              </w:rPr>
              <w:t xml:space="preserve"> учебник / М. Н. Чернявский. – 5-е изд., испр. и доп. – </w:t>
            </w:r>
            <w:proofErr w:type="gramStart"/>
            <w:r w:rsidRPr="00A454C2">
              <w:rPr>
                <w:rStyle w:val="value"/>
                <w:rFonts w:ascii="Arial" w:hAnsi="Arial" w:cs="Arial"/>
                <w:sz w:val="20"/>
              </w:rPr>
              <w:t>М :</w:t>
            </w:r>
            <w:proofErr w:type="gramEnd"/>
            <w:r w:rsidRPr="00A454C2">
              <w:rPr>
                <w:rStyle w:val="value"/>
                <w:rFonts w:ascii="Arial" w:hAnsi="Arial" w:cs="Arial"/>
                <w:sz w:val="20"/>
              </w:rPr>
              <w:t xml:space="preserve"> ГЭОТАР-Медиа, 2014. – 393 с.</w:t>
            </w:r>
            <w:r w:rsidRPr="00A454C2">
              <w:rPr>
                <w:rFonts w:ascii="Arial" w:hAnsi="Arial" w:cs="Arial"/>
                <w:sz w:val="20"/>
              </w:rPr>
              <w:t xml:space="preserve"> // (ЭБС «Консультант студента»): [сайт]. – Режим доступа: </w:t>
            </w:r>
            <w:hyperlink r:id="rId9" w:history="1">
              <w:r w:rsidRPr="00A454C2">
                <w:rPr>
                  <w:rStyle w:val="af8"/>
                  <w:rFonts w:ascii="Arial" w:hAnsi="Arial" w:cs="Arial"/>
                  <w:sz w:val="20"/>
                </w:rPr>
                <w:t>https://www.studentlibrary.ru/book/ISBN9785970429266.html</w:t>
              </w:r>
            </w:hyperlink>
            <w:r w:rsidRPr="00A454C2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A454C2" w:rsidRPr="00A454C2" w:rsidRDefault="00A454C2" w:rsidP="00A454C2">
      <w:pPr>
        <w:rPr>
          <w:rStyle w:val="af"/>
          <w:rFonts w:cs="Arial"/>
          <w:b w:val="0"/>
          <w:iCs/>
          <w:szCs w:val="20"/>
        </w:rPr>
      </w:pPr>
    </w:p>
    <w:p w:rsidR="00A454C2" w:rsidRPr="00A454C2" w:rsidRDefault="00A454C2" w:rsidP="00A454C2">
      <w:pPr>
        <w:rPr>
          <w:rFonts w:cs="Arial"/>
          <w:szCs w:val="20"/>
        </w:rPr>
      </w:pPr>
      <w:r w:rsidRPr="00A454C2">
        <w:rPr>
          <w:rStyle w:val="af"/>
          <w:rFonts w:cs="Arial"/>
          <w:szCs w:val="20"/>
        </w:rPr>
        <w:t xml:space="preserve">б) дополнительная литература: 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8600"/>
      </w:tblGrid>
      <w:tr w:rsidR="00A454C2" w:rsidRPr="00A454C2" w:rsidTr="00242F13">
        <w:trPr>
          <w:jc w:val="center"/>
        </w:trPr>
        <w:tc>
          <w:tcPr>
            <w:tcW w:w="663" w:type="dxa"/>
            <w:vAlign w:val="center"/>
          </w:tcPr>
          <w:p w:rsidR="00A454C2" w:rsidRPr="00A454C2" w:rsidRDefault="00A454C2" w:rsidP="00242F13">
            <w:pPr>
              <w:ind w:left="-141" w:right="-96"/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№ п/п</w:t>
            </w:r>
          </w:p>
        </w:tc>
        <w:tc>
          <w:tcPr>
            <w:tcW w:w="8600" w:type="dxa"/>
            <w:vAlign w:val="center"/>
          </w:tcPr>
          <w:p w:rsidR="00A454C2" w:rsidRPr="00A454C2" w:rsidRDefault="00A454C2" w:rsidP="00242F13">
            <w:pPr>
              <w:ind w:left="-261" w:firstLine="261"/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Источник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63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0" w:type="dxa"/>
            <w:shd w:val="clear" w:color="auto" w:fill="auto"/>
          </w:tcPr>
          <w:p w:rsidR="00A454C2" w:rsidRPr="00A454C2" w:rsidRDefault="00A454C2" w:rsidP="00242F13">
            <w:pPr>
              <w:pStyle w:val="aa"/>
              <w:ind w:left="0" w:right="-13"/>
              <w:rPr>
                <w:rFonts w:cs="Arial"/>
                <w:kern w:val="22"/>
                <w:sz w:val="20"/>
                <w:szCs w:val="20"/>
              </w:rPr>
            </w:pPr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Зуева Н. И. Латинский язык и фармацевтическая </w:t>
            </w:r>
            <w:proofErr w:type="gramStart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>терминология :</w:t>
            </w:r>
            <w:proofErr w:type="gramEnd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 учебное пособие / Н. И. Зуева, И. В. Зуева, В. Ф. Семенченко. – </w:t>
            </w:r>
            <w:proofErr w:type="gramStart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>Москва :</w:t>
            </w:r>
            <w:proofErr w:type="gramEnd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 ГЭОТАР-Медиа, 2012. – 286 с. /</w:t>
            </w:r>
            <w:proofErr w:type="gramStart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>/(</w:t>
            </w:r>
            <w:proofErr w:type="gramEnd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>ЭБС «Консультант студента»): [сайт]. – Режим доступа</w:t>
            </w:r>
            <w:r w:rsidRPr="00A454C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A454C2">
                <w:rPr>
                  <w:rStyle w:val="af8"/>
                  <w:rFonts w:cs="Arial"/>
                  <w:sz w:val="20"/>
                  <w:szCs w:val="20"/>
                </w:rPr>
                <w:t>https://www.studentlibrary.ru/book/ISBN9785970423899.html</w:t>
              </w:r>
            </w:hyperlink>
            <w:r w:rsidRPr="00A454C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63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0" w:type="dxa"/>
            <w:shd w:val="clear" w:color="auto" w:fill="auto"/>
          </w:tcPr>
          <w:p w:rsidR="00A454C2" w:rsidRPr="00A454C2" w:rsidRDefault="00A454C2" w:rsidP="00242F13">
            <w:pPr>
              <w:pStyle w:val="aa"/>
              <w:ind w:left="0" w:right="-13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Панасенко Ю. Ф. Основы латинского языка с медицинской терминологией / Панасенко Ю. Ф. – </w:t>
            </w:r>
            <w:proofErr w:type="gramStart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>М. :</w:t>
            </w:r>
            <w:proofErr w:type="gramEnd"/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 ГЭОТАР-Медиа, 2011. //</w:t>
            </w:r>
            <w:r w:rsidRPr="00A454C2">
              <w:rPr>
                <w:rFonts w:cs="Arial"/>
                <w:sz w:val="20"/>
                <w:szCs w:val="20"/>
              </w:rPr>
              <w:t>ЭБС «Консультант студента»: [сайт].</w:t>
            </w:r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 – Режим доступа: </w:t>
            </w:r>
            <w:hyperlink r:id="rId11" w:history="1">
              <w:r w:rsidRPr="00A454C2">
                <w:rPr>
                  <w:rStyle w:val="af8"/>
                  <w:rFonts w:cs="Arial"/>
                  <w:sz w:val="20"/>
                  <w:szCs w:val="20"/>
                  <w:shd w:val="clear" w:color="auto" w:fill="FFFFFF"/>
                </w:rPr>
                <w:t>http://www.studmedlib.ru/book/ISBN9785970419410.html</w:t>
              </w:r>
            </w:hyperlink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63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00" w:type="dxa"/>
            <w:shd w:val="clear" w:color="auto" w:fill="auto"/>
          </w:tcPr>
          <w:p w:rsidR="00A454C2" w:rsidRPr="00A454C2" w:rsidRDefault="00A454C2" w:rsidP="00242F13">
            <w:pPr>
              <w:pStyle w:val="aa"/>
              <w:ind w:left="0"/>
              <w:rPr>
                <w:rFonts w:cs="Arial"/>
                <w:sz w:val="20"/>
                <w:szCs w:val="20"/>
              </w:rPr>
            </w:pPr>
            <w:r w:rsidRPr="00A454C2">
              <w:rPr>
                <w:rFonts w:cs="Arial"/>
                <w:sz w:val="20"/>
                <w:szCs w:val="20"/>
              </w:rPr>
              <w:t xml:space="preserve">Бухарина Т. Л. Латинский язык / Т. Л. Бухарина, В. Ф.Новодранова, Т. В. Михина. – </w:t>
            </w:r>
            <w:proofErr w:type="gramStart"/>
            <w:r w:rsidRPr="00A454C2">
              <w:rPr>
                <w:rFonts w:cs="Arial"/>
                <w:sz w:val="20"/>
                <w:szCs w:val="20"/>
              </w:rPr>
              <w:t>М. :</w:t>
            </w:r>
            <w:proofErr w:type="gramEnd"/>
            <w:r w:rsidRPr="00A454C2">
              <w:rPr>
                <w:rFonts w:cs="Arial"/>
                <w:sz w:val="20"/>
                <w:szCs w:val="20"/>
              </w:rPr>
              <w:t xml:space="preserve"> ГЭОТАР-Медиа, 2015. // ЭБС «Консультант студента»: [сайт].</w:t>
            </w:r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A454C2">
              <w:rPr>
                <w:rFonts w:cs="Arial"/>
                <w:spacing w:val="-4"/>
                <w:sz w:val="20"/>
                <w:szCs w:val="20"/>
                <w:shd w:val="clear" w:color="auto" w:fill="FFFFFF"/>
              </w:rPr>
              <w:t xml:space="preserve">– </w:t>
            </w:r>
            <w:r w:rsidRPr="00A454C2">
              <w:rPr>
                <w:rFonts w:cs="Arial"/>
                <w:sz w:val="20"/>
                <w:szCs w:val="20"/>
                <w:shd w:val="clear" w:color="auto" w:fill="FFFFFF"/>
              </w:rPr>
              <w:t>Режим доступа</w:t>
            </w:r>
            <w:r w:rsidRPr="00A454C2">
              <w:rPr>
                <w:rFonts w:cs="Arial"/>
                <w:sz w:val="20"/>
                <w:szCs w:val="20"/>
              </w:rPr>
              <w:t xml:space="preserve"> </w:t>
            </w:r>
            <w:hyperlink r:id="rId12" w:history="1">
              <w:r w:rsidRPr="00A454C2">
                <w:rPr>
                  <w:rStyle w:val="af8"/>
                  <w:rFonts w:cs="Arial"/>
                  <w:sz w:val="20"/>
                  <w:szCs w:val="20"/>
                </w:rPr>
                <w:t>http://www.studmedlib.ru/book/ISBN9785970431825.html</w:t>
              </w:r>
            </w:hyperlink>
            <w:r w:rsidRPr="00A454C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A454C2" w:rsidRPr="00A454C2" w:rsidRDefault="00A454C2" w:rsidP="00A454C2">
      <w:pPr>
        <w:rPr>
          <w:rStyle w:val="af"/>
          <w:rFonts w:cs="Arial"/>
          <w:b w:val="0"/>
          <w:iCs/>
          <w:szCs w:val="20"/>
        </w:rPr>
      </w:pPr>
    </w:p>
    <w:p w:rsidR="00A454C2" w:rsidRPr="00A454C2" w:rsidRDefault="00A454C2" w:rsidP="00A454C2">
      <w:pPr>
        <w:rPr>
          <w:rFonts w:cs="Arial"/>
          <w:b/>
          <w:szCs w:val="20"/>
        </w:rPr>
      </w:pPr>
      <w:r w:rsidRPr="00A454C2">
        <w:rPr>
          <w:rStyle w:val="af"/>
          <w:rFonts w:cs="Arial"/>
          <w:b w:val="0"/>
          <w:szCs w:val="20"/>
        </w:rPr>
        <w:t xml:space="preserve">в) </w:t>
      </w:r>
      <w:r w:rsidRPr="00A454C2">
        <w:rPr>
          <w:rFonts w:cs="Arial"/>
          <w:b/>
          <w:bCs/>
          <w:szCs w:val="20"/>
        </w:rPr>
        <w:t>информационные электронно-образовательные ресурсы (официальные ресурсы интернет)</w:t>
      </w:r>
      <w:r w:rsidRPr="00A454C2">
        <w:rPr>
          <w:rStyle w:val="af"/>
          <w:rFonts w:cs="Arial"/>
          <w:b w:val="0"/>
          <w:szCs w:val="20"/>
        </w:rPr>
        <w:t>: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505"/>
      </w:tblGrid>
      <w:tr w:rsidR="00A454C2" w:rsidRPr="00A454C2" w:rsidTr="00242F13">
        <w:trPr>
          <w:jc w:val="center"/>
        </w:trPr>
        <w:tc>
          <w:tcPr>
            <w:tcW w:w="690" w:type="dxa"/>
            <w:vAlign w:val="center"/>
          </w:tcPr>
          <w:p w:rsidR="00A454C2" w:rsidRPr="00A454C2" w:rsidRDefault="00A454C2" w:rsidP="00242F13">
            <w:pPr>
              <w:ind w:left="-127" w:right="-108"/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№ п/п</w:t>
            </w:r>
          </w:p>
        </w:tc>
        <w:tc>
          <w:tcPr>
            <w:tcW w:w="8505" w:type="dxa"/>
            <w:vAlign w:val="center"/>
          </w:tcPr>
          <w:p w:rsidR="00A454C2" w:rsidRPr="00A454C2" w:rsidRDefault="00A454C2" w:rsidP="00242F13">
            <w:pPr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Ресурс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90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454C2" w:rsidRPr="00A454C2" w:rsidRDefault="00A454C2" w:rsidP="00242F13">
            <w:pPr>
              <w:pStyle w:val="ad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</w:rPr>
              <w:t xml:space="preserve">ЗНБ ВГУ. – Режим доступа: </w:t>
            </w:r>
            <w:hyperlink r:id="rId13" w:history="1">
              <w:r w:rsidRPr="00A454C2">
                <w:rPr>
                  <w:rStyle w:val="af8"/>
                  <w:rFonts w:ascii="Arial" w:hAnsi="Arial" w:cs="Arial"/>
                  <w:i w:val="0"/>
                  <w:sz w:val="20"/>
                  <w:szCs w:val="20"/>
                </w:rPr>
                <w:t>https://www.lib.vsu.ru</w:t>
              </w:r>
            </w:hyperlink>
            <w:r w:rsidRPr="00A454C2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90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454C2" w:rsidRPr="00A454C2" w:rsidRDefault="00A454C2" w:rsidP="00242F13">
            <w:pPr>
              <w:pStyle w:val="ad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</w:rPr>
              <w:t xml:space="preserve">ЭБС «Консультант студента». – Режим доступа: </w:t>
            </w:r>
            <w:hyperlink r:id="rId14" w:history="1">
              <w:r w:rsidRPr="00A454C2">
                <w:rPr>
                  <w:rStyle w:val="af8"/>
                  <w:rFonts w:ascii="Arial" w:hAnsi="Arial" w:cs="Arial"/>
                  <w:i w:val="0"/>
                  <w:sz w:val="20"/>
                  <w:szCs w:val="20"/>
                </w:rPr>
                <w:t>http://www.studentlibrary.ru</w:t>
              </w:r>
            </w:hyperlink>
            <w:r w:rsidRPr="00A454C2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90" w:type="dxa"/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454C2" w:rsidRPr="00A454C2" w:rsidRDefault="00A454C2" w:rsidP="00A454C2">
            <w:pPr>
              <w:pStyle w:val="ad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A454C2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ЭУМК «Латинский язык (медицинские специальности)». – Режим доступа: </w:t>
            </w:r>
            <w:hyperlink r:id="rId15" w:history="1">
              <w:r w:rsidRPr="00A454C2">
                <w:rPr>
                  <w:rStyle w:val="af8"/>
                  <w:rFonts w:ascii="Arial" w:eastAsia="Times New Roman" w:hAnsi="Arial" w:cs="Arial"/>
                  <w:i w:val="0"/>
                  <w:sz w:val="20"/>
                  <w:szCs w:val="20"/>
                  <w:lang w:eastAsia="ru-RU"/>
                </w:rPr>
                <w:t>https://edu.vsu.ru/user/index.php?id=11041</w:t>
              </w:r>
            </w:hyperlink>
            <w:r w:rsidRPr="00A454C2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454C2" w:rsidRPr="00A454C2" w:rsidRDefault="00A454C2" w:rsidP="00A454C2">
      <w:pPr>
        <w:rPr>
          <w:rFonts w:cs="Arial"/>
          <w:szCs w:val="20"/>
        </w:rPr>
      </w:pPr>
    </w:p>
    <w:p w:rsidR="00A454C2" w:rsidRPr="00A454C2" w:rsidRDefault="00A454C2" w:rsidP="00A454C2">
      <w:pPr>
        <w:jc w:val="both"/>
        <w:rPr>
          <w:rFonts w:cs="Arial"/>
          <w:i/>
          <w:sz w:val="22"/>
          <w:szCs w:val="22"/>
        </w:rPr>
      </w:pPr>
      <w:r w:rsidRPr="00A454C2">
        <w:rPr>
          <w:rFonts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8574"/>
      </w:tblGrid>
      <w:tr w:rsidR="00A454C2" w:rsidRPr="00A454C2" w:rsidTr="00242F13">
        <w:trPr>
          <w:jc w:val="center"/>
        </w:trPr>
        <w:tc>
          <w:tcPr>
            <w:tcW w:w="666" w:type="dxa"/>
            <w:vAlign w:val="center"/>
          </w:tcPr>
          <w:p w:rsidR="00A454C2" w:rsidRPr="00A454C2" w:rsidRDefault="00A454C2" w:rsidP="00242F13">
            <w:pPr>
              <w:ind w:left="-165" w:right="-94"/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№ п/п</w:t>
            </w:r>
          </w:p>
        </w:tc>
        <w:tc>
          <w:tcPr>
            <w:tcW w:w="8574" w:type="dxa"/>
            <w:vAlign w:val="center"/>
          </w:tcPr>
          <w:p w:rsidR="00A454C2" w:rsidRPr="00A454C2" w:rsidRDefault="00A454C2" w:rsidP="00242F13">
            <w:pPr>
              <w:jc w:val="center"/>
              <w:rPr>
                <w:rFonts w:cs="Arial"/>
                <w:szCs w:val="20"/>
              </w:rPr>
            </w:pPr>
            <w:r w:rsidRPr="00A454C2">
              <w:rPr>
                <w:rFonts w:cs="Arial"/>
                <w:szCs w:val="20"/>
              </w:rPr>
              <w:t>Источник</w:t>
            </w:r>
          </w:p>
        </w:tc>
      </w:tr>
      <w:tr w:rsidR="00A454C2" w:rsidRPr="00A454C2" w:rsidTr="00242F13">
        <w:trPr>
          <w:trHeight w:val="116"/>
          <w:jc w:val="center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A454C2" w:rsidRPr="00A454C2" w:rsidRDefault="00A454C2" w:rsidP="00242F13">
            <w:pPr>
              <w:pStyle w:val="ad"/>
              <w:jc w:val="center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A454C2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4C2" w:rsidRPr="00A454C2" w:rsidRDefault="00A454C2" w:rsidP="00A454C2">
            <w:pPr>
              <w:pStyle w:val="ad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A454C2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ЭУМК «Латинский язык (медицинские специальности)». – Режим доступа: </w:t>
            </w:r>
            <w:hyperlink r:id="rId16" w:history="1">
              <w:r w:rsidRPr="00A454C2">
                <w:rPr>
                  <w:rStyle w:val="af8"/>
                  <w:rFonts w:ascii="Arial" w:eastAsia="Times New Roman" w:hAnsi="Arial" w:cs="Arial"/>
                  <w:i w:val="0"/>
                  <w:sz w:val="20"/>
                  <w:szCs w:val="20"/>
                  <w:lang w:eastAsia="ru-RU"/>
                </w:rPr>
                <w:t>https://edu.vsu.ru/user/index.php?id=11041</w:t>
              </w:r>
            </w:hyperlink>
            <w:r w:rsidRPr="00A454C2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454C2" w:rsidRDefault="00A454C2" w:rsidP="00A454C2">
      <w:pPr>
        <w:jc w:val="both"/>
        <w:rPr>
          <w:rFonts w:cs="Arial"/>
          <w:b/>
          <w:sz w:val="24"/>
        </w:rPr>
      </w:pPr>
    </w:p>
    <w:p w:rsidR="00D170D0" w:rsidRPr="00486391" w:rsidRDefault="00D170D0" w:rsidP="00D170D0">
      <w:pPr>
        <w:spacing w:line="216" w:lineRule="auto"/>
        <w:jc w:val="both"/>
        <w:rPr>
          <w:rFonts w:cs="Arial"/>
          <w:b/>
          <w:spacing w:val="-6"/>
          <w:kern w:val="22"/>
          <w:sz w:val="22"/>
        </w:rPr>
      </w:pPr>
      <w:r w:rsidRPr="00486391">
        <w:rPr>
          <w:rFonts w:cs="Arial"/>
          <w:b/>
          <w:spacing w:val="-6"/>
          <w:kern w:val="22"/>
          <w:sz w:val="22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  <w:r w:rsidRPr="00486391">
        <w:rPr>
          <w:rFonts w:cs="Arial"/>
          <w:spacing w:val="-6"/>
          <w:kern w:val="22"/>
          <w:sz w:val="22"/>
        </w:rPr>
        <w:t>:</w:t>
      </w:r>
    </w:p>
    <w:p w:rsidR="00D7318B" w:rsidRDefault="00D7318B" w:rsidP="00D7318B">
      <w:pPr>
        <w:spacing w:line="216" w:lineRule="auto"/>
        <w:jc w:val="both"/>
        <w:rPr>
          <w:rFonts w:cs="Arial"/>
        </w:rPr>
      </w:pPr>
      <w:r>
        <w:rPr>
          <w:rFonts w:cs="Arial"/>
        </w:rPr>
        <w:t>При реализации дисциплины предусмотрено освоение ряда тем (тривиальные названия ЛВ, клиническая терминология) — с элементами коллективного и индивидуального творческого поиска. П</w:t>
      </w:r>
      <w:r w:rsidRPr="00DA43D0">
        <w:rPr>
          <w:rFonts w:cs="Arial"/>
        </w:rPr>
        <w:t xml:space="preserve">рограмма дисциплины реализуется с применением дистанционных технологий на платформе образовательного портала "Электронный университет ВГУ" https://edu.vsu.ru, а именно: </w:t>
      </w:r>
    </w:p>
    <w:p w:rsidR="00D7318B" w:rsidRPr="00DA43D0" w:rsidRDefault="00D7318B" w:rsidP="00D7318B">
      <w:pPr>
        <w:spacing w:line="216" w:lineRule="auto"/>
        <w:jc w:val="both"/>
        <w:rPr>
          <w:rFonts w:cs="Arial"/>
        </w:rPr>
      </w:pPr>
      <w:r w:rsidRPr="00DA43D0">
        <w:rPr>
          <w:rFonts w:cs="Arial"/>
        </w:rPr>
        <w:t>- проведение практических занятий предусмотрено дистанционно онлайн в режиме видеоконференции</w:t>
      </w:r>
      <w:r>
        <w:rPr>
          <w:rFonts w:cs="Arial"/>
        </w:rPr>
        <w:t xml:space="preserve"> и ознакомления с новым теоретическим материалом в виде урока с последующим выполнением обучающего теста;</w:t>
      </w:r>
      <w:r w:rsidRPr="00DA43D0">
        <w:rPr>
          <w:rFonts w:cs="Arial"/>
        </w:rPr>
        <w:t xml:space="preserve"> </w:t>
      </w:r>
    </w:p>
    <w:p w:rsidR="00D7318B" w:rsidRPr="00DA43D0" w:rsidRDefault="00D7318B" w:rsidP="00D7318B">
      <w:pPr>
        <w:spacing w:line="216" w:lineRule="auto"/>
        <w:jc w:val="both"/>
        <w:rPr>
          <w:rFonts w:cs="Arial"/>
        </w:rPr>
      </w:pPr>
      <w:r w:rsidRPr="00DA43D0">
        <w:rPr>
          <w:rFonts w:cs="Arial"/>
        </w:rPr>
        <w:t xml:space="preserve">- организация самостоятельной работы предусмотрена дистанционно в форме самостоятельного изучения тем занятий и выполнения </w:t>
      </w:r>
      <w:r>
        <w:rPr>
          <w:rFonts w:cs="Arial"/>
        </w:rPr>
        <w:t>обучающего теста</w:t>
      </w:r>
      <w:r w:rsidRPr="00DA43D0">
        <w:rPr>
          <w:rFonts w:cs="Arial"/>
        </w:rPr>
        <w:t>,</w:t>
      </w:r>
    </w:p>
    <w:p w:rsidR="00D7318B" w:rsidRPr="00356CAB" w:rsidRDefault="00D7318B" w:rsidP="00D7318B">
      <w:pPr>
        <w:spacing w:line="216" w:lineRule="auto"/>
        <w:jc w:val="both"/>
        <w:rPr>
          <w:rFonts w:cs="Arial"/>
        </w:rPr>
      </w:pPr>
      <w:r w:rsidRPr="00DA43D0">
        <w:rPr>
          <w:rFonts w:cs="Arial"/>
        </w:rPr>
        <w:t>- проведение промежуточн</w:t>
      </w:r>
      <w:r>
        <w:rPr>
          <w:rFonts w:cs="Arial"/>
        </w:rPr>
        <w:t>ой</w:t>
      </w:r>
      <w:r w:rsidRPr="00DA43D0">
        <w:rPr>
          <w:rFonts w:cs="Arial"/>
        </w:rPr>
        <w:t xml:space="preserve"> аттестаци</w:t>
      </w:r>
      <w:r>
        <w:rPr>
          <w:rFonts w:cs="Arial"/>
        </w:rPr>
        <w:t>и</w:t>
      </w:r>
      <w:r w:rsidRPr="00DA43D0">
        <w:rPr>
          <w:rFonts w:cs="Arial"/>
        </w:rPr>
        <w:t xml:space="preserve"> предусмотрено дистанционно в форме тестового контроля на платфо</w:t>
      </w:r>
      <w:r>
        <w:rPr>
          <w:rFonts w:cs="Arial"/>
        </w:rPr>
        <w:t>рме Электронный университет ВГУ.</w:t>
      </w:r>
    </w:p>
    <w:p w:rsidR="00D170D0" w:rsidRPr="00486391" w:rsidRDefault="00D170D0" w:rsidP="00D170D0">
      <w:pPr>
        <w:spacing w:line="216" w:lineRule="auto"/>
        <w:rPr>
          <w:rFonts w:cs="Arial"/>
          <w:b/>
          <w:sz w:val="22"/>
        </w:rPr>
      </w:pPr>
    </w:p>
    <w:p w:rsidR="00D170D0" w:rsidRPr="00F25604" w:rsidRDefault="00D170D0" w:rsidP="00D170D0">
      <w:pPr>
        <w:spacing w:line="216" w:lineRule="auto"/>
        <w:rPr>
          <w:rFonts w:eastAsia="Times New Roman" w:cs="Arial"/>
          <w:color w:val="000000"/>
          <w:sz w:val="22"/>
          <w:szCs w:val="22"/>
        </w:rPr>
      </w:pPr>
      <w:r>
        <w:rPr>
          <w:rStyle w:val="af"/>
          <w:rFonts w:cs="Arial"/>
          <w:iCs/>
          <w:sz w:val="22"/>
          <w:szCs w:val="22"/>
        </w:rPr>
        <w:t xml:space="preserve">18. </w:t>
      </w:r>
      <w:r w:rsidRPr="00F25604">
        <w:rPr>
          <w:rStyle w:val="af"/>
          <w:rFonts w:cs="Arial"/>
          <w:iCs/>
          <w:sz w:val="22"/>
          <w:szCs w:val="22"/>
        </w:rPr>
        <w:t>Материально-техническое обеспечение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4"/>
        <w:gridCol w:w="2461"/>
      </w:tblGrid>
      <w:tr w:rsidR="00242F13" w:rsidRPr="00A01730" w:rsidTr="00242F1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242F13">
            <w:pPr>
              <w:pStyle w:val="ConsPlusNormal"/>
              <w:rPr>
                <w:szCs w:val="22"/>
              </w:rPr>
            </w:pPr>
            <w:r w:rsidRPr="0038164A">
              <w:rPr>
                <w:bCs/>
                <w:sz w:val="22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</w:tr>
      <w:tr w:rsidR="00242F13" w:rsidRPr="00A01730" w:rsidTr="00242F13">
        <w:tc>
          <w:tcPr>
            <w:tcW w:w="3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b/>
                <w:szCs w:val="22"/>
              </w:rPr>
              <w:t>Учебная аудитория для проведения занятий лекционного типа:</w:t>
            </w:r>
          </w:p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szCs w:val="22"/>
              </w:rPr>
              <w:t>специализированная мебель</w:t>
            </w:r>
            <w:r w:rsidRPr="00A01730">
              <w:rPr>
                <w:rFonts w:cs="Arial"/>
                <w:color w:val="FF0000"/>
                <w:szCs w:val="22"/>
              </w:rPr>
              <w:t>,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color w:val="000000"/>
                <w:szCs w:val="22"/>
              </w:rPr>
              <w:t xml:space="preserve">проектор ACER x115 H, ноутбук Lenovo B590 </w:t>
            </w:r>
            <w:r w:rsidRPr="00A01730">
              <w:rPr>
                <w:rFonts w:cs="Arial"/>
                <w:szCs w:val="22"/>
              </w:rPr>
              <w:t>с возможностью подключения к сети «Интернет</w:t>
            </w:r>
            <w:proofErr w:type="gramStart"/>
            <w:r w:rsidRPr="00A01730">
              <w:rPr>
                <w:rFonts w:cs="Arial"/>
                <w:szCs w:val="22"/>
              </w:rPr>
              <w:t>»,</w:t>
            </w:r>
            <w:r w:rsidRPr="00A01730">
              <w:rPr>
                <w:rFonts w:cs="Arial"/>
                <w:color w:val="000000"/>
                <w:szCs w:val="22"/>
              </w:rPr>
              <w:t>экран</w:t>
            </w:r>
            <w:proofErr w:type="gramEnd"/>
            <w:r w:rsidRPr="00A01730">
              <w:rPr>
                <w:rFonts w:cs="Arial"/>
                <w:color w:val="000000"/>
                <w:szCs w:val="22"/>
              </w:rPr>
              <w:t xml:space="preserve"> настенный Digis optimal, WinPro 8 RUS Upgrd OLP NL Acdmc, OfficeSTD 2013 RUS OLP NL Acdmc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3A6418">
            <w:pPr>
              <w:pStyle w:val="ConsPlusNormal"/>
              <w:ind w:firstLine="0"/>
              <w:rPr>
                <w:szCs w:val="22"/>
              </w:rPr>
            </w:pPr>
            <w:r w:rsidRPr="00A01730">
              <w:rPr>
                <w:szCs w:val="22"/>
              </w:rPr>
              <w:t>394018, г. Воронеж, площадь Университетская, д.1, пом.</w:t>
            </w:r>
            <w:r w:rsidRPr="00A01730">
              <w:rPr>
                <w:szCs w:val="22"/>
                <w:lang w:val="en-US"/>
              </w:rPr>
              <w:t>I</w:t>
            </w:r>
            <w:r w:rsidRPr="00A01730">
              <w:rPr>
                <w:szCs w:val="22"/>
              </w:rPr>
              <w:t>, ауд. 190</w:t>
            </w:r>
          </w:p>
        </w:tc>
      </w:tr>
      <w:tr w:rsidR="00242F13" w:rsidRPr="00A01730" w:rsidTr="00242F13">
        <w:tc>
          <w:tcPr>
            <w:tcW w:w="3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b/>
                <w:szCs w:val="22"/>
              </w:rPr>
              <w:t>Учебная аудитория для проведения занятий семинарского тип</w:t>
            </w:r>
            <w:r>
              <w:rPr>
                <w:rFonts w:cs="Arial"/>
                <w:b/>
                <w:szCs w:val="22"/>
              </w:rPr>
              <w:t>а</w:t>
            </w:r>
            <w:r w:rsidRPr="00A01730">
              <w:rPr>
                <w:rFonts w:cs="Arial"/>
                <w:b/>
                <w:szCs w:val="22"/>
              </w:rPr>
              <w:t>, для проведения групповых и индивидуальных консультаций, текущего контроля и промежуточной аттестации:</w:t>
            </w:r>
          </w:p>
          <w:p w:rsidR="00242F13" w:rsidRPr="00A01730" w:rsidRDefault="00242F13" w:rsidP="00242F13">
            <w:pPr>
              <w:jc w:val="both"/>
              <w:rPr>
                <w:rFonts w:cs="Arial"/>
                <w:szCs w:val="22"/>
              </w:rPr>
            </w:pPr>
            <w:r w:rsidRPr="00A01730">
              <w:rPr>
                <w:rFonts w:cs="Arial"/>
                <w:szCs w:val="22"/>
              </w:rPr>
              <w:t>специализированная мебель</w:t>
            </w:r>
            <w:r w:rsidRPr="00A01730">
              <w:rPr>
                <w:rFonts w:cs="Arial"/>
                <w:color w:val="FF0000"/>
                <w:szCs w:val="22"/>
              </w:rPr>
              <w:t>,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color w:val="000000"/>
                <w:szCs w:val="22"/>
              </w:rPr>
              <w:t xml:space="preserve">проектор NEC V281W, экран настенный Digis optimal, ноутбук Lenovo B590 </w:t>
            </w:r>
            <w:r w:rsidRPr="00A01730">
              <w:rPr>
                <w:rFonts w:cs="Arial"/>
                <w:szCs w:val="22"/>
              </w:rPr>
              <w:t>с возможностью подключения к сети «Интернет»</w:t>
            </w:r>
            <w:r w:rsidRPr="00A01730">
              <w:rPr>
                <w:rFonts w:cs="Arial"/>
                <w:color w:val="000000"/>
                <w:szCs w:val="22"/>
              </w:rPr>
              <w:t xml:space="preserve">, шкаф с вытяжным устройством малый, микроскопы ("Микмед-1", Primo Star, "Микмед-6", Микмед 2, Микромед 3 вар. 3-20, </w:t>
            </w:r>
            <w:r w:rsidRPr="00DE6ABE">
              <w:rPr>
                <w:rFonts w:cs="Arial"/>
                <w:color w:val="000000"/>
                <w:szCs w:val="22"/>
              </w:rPr>
              <w:t xml:space="preserve">Carl </w:t>
            </w:r>
            <w:r w:rsidRPr="00DE6ABE">
              <w:rPr>
                <w:color w:val="000000"/>
              </w:rPr>
              <w:t>Zeiss</w:t>
            </w:r>
            <w:r w:rsidRPr="00A01730">
              <w:rPr>
                <w:rFonts w:cs="Arial"/>
                <w:color w:val="000000"/>
                <w:szCs w:val="22"/>
              </w:rPr>
              <w:t>), WinPro 8 RUS Upgrd OLP NL Acdmc, OfficeSTD 2013 RUS OLP NL Acdmc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3A6418">
            <w:pPr>
              <w:pStyle w:val="ConsPlusNormal"/>
              <w:ind w:firstLine="0"/>
              <w:rPr>
                <w:szCs w:val="22"/>
              </w:rPr>
            </w:pPr>
            <w:r w:rsidRPr="00A01730">
              <w:rPr>
                <w:szCs w:val="22"/>
              </w:rPr>
              <w:t>394018, г. Воронеж, площадь Университетская, д.1, пом.</w:t>
            </w:r>
            <w:r w:rsidRPr="00A01730">
              <w:rPr>
                <w:szCs w:val="22"/>
                <w:lang w:val="en-US"/>
              </w:rPr>
              <w:t>I</w:t>
            </w:r>
            <w:r w:rsidRPr="00A01730">
              <w:rPr>
                <w:szCs w:val="22"/>
              </w:rPr>
              <w:t>, ауд. 187</w:t>
            </w:r>
          </w:p>
        </w:tc>
      </w:tr>
      <w:tr w:rsidR="00242F13" w:rsidRPr="00A01730" w:rsidTr="00242F13">
        <w:tc>
          <w:tcPr>
            <w:tcW w:w="3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b/>
                <w:szCs w:val="22"/>
              </w:rPr>
              <w:t>Дисплейный класс, аудитория для проведения групповых и индивидуальных консультаций, помещение для самостоятельной работы:</w:t>
            </w:r>
          </w:p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szCs w:val="22"/>
              </w:rPr>
              <w:t>специализированная мебель, компьютеры (системный блок Intel Celeron CPU 430 1.8 GHz, монитор Samsung SyncMaster 17) (12 шт.) с возможностью подключения к сети «Интернет»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3A6418">
            <w:pPr>
              <w:pStyle w:val="ConsPlusNormal"/>
              <w:ind w:firstLine="0"/>
              <w:rPr>
                <w:szCs w:val="22"/>
              </w:rPr>
            </w:pPr>
            <w:r w:rsidRPr="00A01730">
              <w:rPr>
                <w:szCs w:val="22"/>
              </w:rPr>
              <w:t>394018, г. Воронеж, площадь Университетская, д.1, пом.</w:t>
            </w:r>
            <w:r w:rsidRPr="00A01730">
              <w:rPr>
                <w:szCs w:val="22"/>
                <w:lang w:val="en-US"/>
              </w:rPr>
              <w:t>I</w:t>
            </w:r>
            <w:r w:rsidRPr="00A01730">
              <w:rPr>
                <w:szCs w:val="22"/>
              </w:rPr>
              <w:t>, ауд. 67</w:t>
            </w:r>
          </w:p>
        </w:tc>
      </w:tr>
      <w:tr w:rsidR="00242F13" w:rsidRPr="00A01730" w:rsidTr="00242F13">
        <w:tc>
          <w:tcPr>
            <w:tcW w:w="3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b/>
                <w:szCs w:val="22"/>
              </w:rPr>
              <w:t>Компьютерный класс, аудитория для проведения групповых и индивидуальных консультаций, помещение для самостоятельной работы:</w:t>
            </w:r>
          </w:p>
          <w:p w:rsidR="00242F13" w:rsidRPr="00A01730" w:rsidRDefault="00242F13" w:rsidP="00242F13">
            <w:pPr>
              <w:jc w:val="both"/>
              <w:rPr>
                <w:rFonts w:cs="Arial"/>
                <w:szCs w:val="22"/>
              </w:rPr>
            </w:pPr>
            <w:r w:rsidRPr="00A01730">
              <w:rPr>
                <w:rFonts w:cs="Arial"/>
                <w:szCs w:val="22"/>
              </w:rPr>
              <w:t xml:space="preserve">специализированная мебель, компьютеры (системный блок </w:t>
            </w:r>
            <w:r w:rsidRPr="00A01730">
              <w:rPr>
                <w:rFonts w:cs="Arial"/>
                <w:szCs w:val="22"/>
                <w:lang w:val="en-US"/>
              </w:rPr>
              <w:t>Pentium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Dual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Core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CPU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E</w:t>
            </w:r>
            <w:r w:rsidRPr="00A01730">
              <w:rPr>
                <w:rFonts w:cs="Arial"/>
                <w:szCs w:val="22"/>
              </w:rPr>
              <w:t xml:space="preserve">6500, монитор </w:t>
            </w:r>
            <w:r w:rsidRPr="00A01730">
              <w:rPr>
                <w:rFonts w:cs="Arial"/>
                <w:szCs w:val="22"/>
                <w:lang w:val="en-US"/>
              </w:rPr>
              <w:t>LG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Flatron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L</w:t>
            </w:r>
            <w:r w:rsidRPr="00A01730">
              <w:rPr>
                <w:rFonts w:cs="Arial"/>
                <w:szCs w:val="22"/>
              </w:rPr>
              <w:t>1742 (17 шт.) с возможностью подключения к сети «Интернет»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3A6418">
            <w:pPr>
              <w:pStyle w:val="ConsPlusNormal"/>
              <w:ind w:firstLine="0"/>
              <w:rPr>
                <w:szCs w:val="22"/>
              </w:rPr>
            </w:pPr>
            <w:r w:rsidRPr="00A01730">
              <w:rPr>
                <w:szCs w:val="22"/>
              </w:rPr>
              <w:t>394018, г. Воронеж, площадь Университетская, д.1, пом.</w:t>
            </w:r>
            <w:r w:rsidRPr="00A01730">
              <w:rPr>
                <w:szCs w:val="22"/>
                <w:lang w:val="en-US"/>
              </w:rPr>
              <w:t>I</w:t>
            </w:r>
            <w:r w:rsidRPr="00A01730">
              <w:rPr>
                <w:szCs w:val="22"/>
              </w:rPr>
              <w:t>, ауд. 40/5</w:t>
            </w:r>
          </w:p>
        </w:tc>
      </w:tr>
      <w:tr w:rsidR="00242F13" w:rsidRPr="00A01730" w:rsidTr="00242F13">
        <w:tc>
          <w:tcPr>
            <w:tcW w:w="3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b/>
                <w:szCs w:val="22"/>
              </w:rPr>
              <w:t>Компьютерный класс, помещение для самостоятельной работы:</w:t>
            </w:r>
          </w:p>
          <w:p w:rsidR="00242F13" w:rsidRPr="00A01730" w:rsidRDefault="00242F13" w:rsidP="00242F13">
            <w:pPr>
              <w:jc w:val="both"/>
              <w:rPr>
                <w:rFonts w:cs="Arial"/>
                <w:szCs w:val="22"/>
              </w:rPr>
            </w:pPr>
            <w:r w:rsidRPr="00A01730">
              <w:rPr>
                <w:rFonts w:cs="Arial"/>
                <w:szCs w:val="22"/>
              </w:rPr>
              <w:t xml:space="preserve">специализированная мебель, компьютеры (системный блок </w:t>
            </w:r>
            <w:r w:rsidRPr="00A01730">
              <w:rPr>
                <w:rFonts w:cs="Arial"/>
                <w:szCs w:val="22"/>
                <w:lang w:val="en-US"/>
              </w:rPr>
              <w:t>Intel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Core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i</w:t>
            </w:r>
            <w:r w:rsidRPr="00A01730">
              <w:rPr>
                <w:rFonts w:cs="Arial"/>
                <w:szCs w:val="22"/>
              </w:rPr>
              <w:t xml:space="preserve">5-2300 </w:t>
            </w:r>
            <w:r w:rsidRPr="00A01730">
              <w:rPr>
                <w:rFonts w:cs="Arial"/>
                <w:szCs w:val="22"/>
                <w:lang w:val="en-US"/>
              </w:rPr>
              <w:t>CPU</w:t>
            </w:r>
            <w:r w:rsidRPr="00A01730">
              <w:rPr>
                <w:rFonts w:cs="Arial"/>
                <w:szCs w:val="22"/>
              </w:rPr>
              <w:t xml:space="preserve">, монитор </w:t>
            </w:r>
            <w:r w:rsidRPr="00A01730">
              <w:rPr>
                <w:rFonts w:cs="Arial"/>
                <w:szCs w:val="22"/>
                <w:lang w:val="en-US"/>
              </w:rPr>
              <w:t>LG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Flatron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szCs w:val="22"/>
                <w:lang w:val="en-US"/>
              </w:rPr>
              <w:t>E</w:t>
            </w:r>
            <w:r w:rsidRPr="00A01730">
              <w:rPr>
                <w:rFonts w:cs="Arial"/>
                <w:szCs w:val="22"/>
              </w:rPr>
              <w:t>2251 (10 шт.) с возможностью подключения к сети «Интернет»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3A6418">
            <w:pPr>
              <w:pStyle w:val="ConsPlusNormal"/>
              <w:ind w:firstLine="0"/>
              <w:rPr>
                <w:szCs w:val="22"/>
              </w:rPr>
            </w:pPr>
            <w:r w:rsidRPr="00A01730">
              <w:rPr>
                <w:szCs w:val="22"/>
              </w:rPr>
              <w:t>394018, г. Воронеж, площадь Университетская, д.1, пом.</w:t>
            </w:r>
            <w:r w:rsidRPr="00A01730">
              <w:rPr>
                <w:szCs w:val="22"/>
                <w:lang w:val="en-US"/>
              </w:rPr>
              <w:t>I</w:t>
            </w:r>
            <w:r w:rsidRPr="00A01730">
              <w:rPr>
                <w:szCs w:val="22"/>
              </w:rPr>
              <w:t>, ауд. 40/3</w:t>
            </w:r>
          </w:p>
        </w:tc>
      </w:tr>
      <w:tr w:rsidR="00242F13" w:rsidRPr="00A01730" w:rsidTr="00242F13">
        <w:tc>
          <w:tcPr>
            <w:tcW w:w="3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242F13">
            <w:pPr>
              <w:jc w:val="both"/>
              <w:rPr>
                <w:rFonts w:cs="Arial"/>
                <w:b/>
                <w:szCs w:val="22"/>
              </w:rPr>
            </w:pPr>
            <w:r w:rsidRPr="00A01730">
              <w:rPr>
                <w:rFonts w:cs="Arial"/>
                <w:b/>
                <w:szCs w:val="22"/>
              </w:rPr>
              <w:t xml:space="preserve">Помещение для хранения и профилактического обслуживания учебного оборудования: </w:t>
            </w:r>
          </w:p>
          <w:p w:rsidR="00242F13" w:rsidRPr="00A01730" w:rsidRDefault="00242F13" w:rsidP="00242F13">
            <w:pPr>
              <w:jc w:val="both"/>
              <w:rPr>
                <w:rFonts w:cs="Arial"/>
                <w:szCs w:val="22"/>
              </w:rPr>
            </w:pPr>
            <w:r w:rsidRPr="00A01730">
              <w:rPr>
                <w:rFonts w:cs="Arial"/>
                <w:szCs w:val="22"/>
              </w:rPr>
              <w:t>специализированная мебель</w:t>
            </w:r>
            <w:r w:rsidRPr="00A01730">
              <w:rPr>
                <w:rFonts w:cs="Arial"/>
                <w:color w:val="FF0000"/>
                <w:szCs w:val="22"/>
              </w:rPr>
              <w:t>,</w:t>
            </w:r>
            <w:r w:rsidRPr="00A01730">
              <w:rPr>
                <w:rFonts w:cs="Arial"/>
                <w:szCs w:val="22"/>
              </w:rPr>
              <w:t xml:space="preserve"> </w:t>
            </w:r>
            <w:r w:rsidRPr="00A01730">
              <w:rPr>
                <w:rFonts w:cs="Arial"/>
                <w:color w:val="000000"/>
                <w:szCs w:val="22"/>
              </w:rPr>
              <w:t xml:space="preserve">проектор ACER x115 H, ноутбук Lenovo B590 </w:t>
            </w:r>
            <w:r w:rsidRPr="00A01730">
              <w:rPr>
                <w:rFonts w:cs="Arial"/>
                <w:szCs w:val="22"/>
              </w:rPr>
              <w:t xml:space="preserve">с возможностью подключения к сети «Интернет», </w:t>
            </w:r>
            <w:r w:rsidRPr="00A01730">
              <w:rPr>
                <w:rFonts w:cs="Arial"/>
                <w:color w:val="000000"/>
                <w:szCs w:val="22"/>
              </w:rPr>
              <w:t>WinPro 8 RUS Upgrd OLP NL Acdmc, OfficeSTD 2013 RUS OLP NL Acdmc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F13" w:rsidRPr="00A01730" w:rsidRDefault="00242F13" w:rsidP="003A6418">
            <w:pPr>
              <w:pStyle w:val="ConsPlusNormal"/>
              <w:ind w:firstLine="0"/>
              <w:rPr>
                <w:szCs w:val="22"/>
              </w:rPr>
            </w:pPr>
            <w:r w:rsidRPr="00A01730">
              <w:rPr>
                <w:szCs w:val="22"/>
              </w:rPr>
              <w:t>394018, г. Воронеж, площадь Университетская, д.1, пом.</w:t>
            </w:r>
            <w:r w:rsidRPr="00A01730">
              <w:rPr>
                <w:szCs w:val="22"/>
                <w:lang w:val="en-US"/>
              </w:rPr>
              <w:t>I</w:t>
            </w:r>
            <w:r w:rsidRPr="00A01730">
              <w:rPr>
                <w:szCs w:val="22"/>
              </w:rPr>
              <w:t>, ауд. 184а</w:t>
            </w:r>
          </w:p>
        </w:tc>
      </w:tr>
    </w:tbl>
    <w:p w:rsidR="00D170D0" w:rsidRDefault="00D170D0" w:rsidP="00D170D0">
      <w:pPr>
        <w:spacing w:line="216" w:lineRule="auto"/>
        <w:rPr>
          <w:rFonts w:eastAsia="Times New Roman" w:cs="Arial"/>
          <w:b/>
          <w:bCs/>
          <w:iCs/>
          <w:szCs w:val="20"/>
        </w:rPr>
      </w:pPr>
    </w:p>
    <w:p w:rsidR="00D170D0" w:rsidRDefault="00D170D0" w:rsidP="00D170D0">
      <w:pPr>
        <w:spacing w:line="216" w:lineRule="auto"/>
        <w:rPr>
          <w:rFonts w:cs="Arial"/>
          <w:b/>
          <w:sz w:val="22"/>
        </w:rPr>
      </w:pPr>
      <w:r w:rsidRPr="009A7B54">
        <w:rPr>
          <w:rFonts w:cs="Arial"/>
          <w:b/>
          <w:sz w:val="22"/>
        </w:rPr>
        <w:t>19. Фонд оценочных средств:</w:t>
      </w:r>
    </w:p>
    <w:p w:rsidR="00D170D0" w:rsidRPr="009A7B54" w:rsidRDefault="00D170D0" w:rsidP="00D170D0">
      <w:pPr>
        <w:spacing w:line="216" w:lineRule="auto"/>
        <w:rPr>
          <w:rFonts w:cs="Arial"/>
          <w:b/>
          <w:sz w:val="22"/>
        </w:rPr>
      </w:pPr>
    </w:p>
    <w:p w:rsidR="00D170D0" w:rsidRPr="00F22913" w:rsidRDefault="00D170D0" w:rsidP="00D170D0">
      <w:pPr>
        <w:widowControl/>
        <w:tabs>
          <w:tab w:val="left" w:pos="426"/>
        </w:tabs>
        <w:suppressAutoHyphens w:val="0"/>
        <w:spacing w:line="216" w:lineRule="auto"/>
        <w:jc w:val="center"/>
        <w:rPr>
          <w:rFonts w:cs="Arial"/>
          <w:b/>
          <w:sz w:val="22"/>
          <w:szCs w:val="28"/>
          <w:lang w:eastAsia="en-US"/>
        </w:rPr>
      </w:pPr>
      <w:r>
        <w:rPr>
          <w:rFonts w:cs="Arial"/>
          <w:b/>
          <w:sz w:val="22"/>
          <w:szCs w:val="28"/>
          <w:lang w:eastAsia="en-US"/>
        </w:rPr>
        <w:t xml:space="preserve">19.1. </w:t>
      </w:r>
      <w:r w:rsidRPr="00F22913">
        <w:rPr>
          <w:rFonts w:cs="Arial"/>
          <w:b/>
          <w:sz w:val="22"/>
          <w:szCs w:val="28"/>
          <w:lang w:eastAsia="en-US"/>
        </w:rPr>
        <w:t>Перечень компетенций с указанием этапов формирования и</w:t>
      </w:r>
    </w:p>
    <w:p w:rsidR="00D170D0" w:rsidRPr="00F22913" w:rsidRDefault="00D170D0" w:rsidP="00D170D0">
      <w:pPr>
        <w:tabs>
          <w:tab w:val="left" w:pos="426"/>
        </w:tabs>
        <w:spacing w:line="216" w:lineRule="auto"/>
        <w:ind w:left="502"/>
        <w:jc w:val="center"/>
        <w:rPr>
          <w:rFonts w:cs="Arial"/>
          <w:b/>
          <w:sz w:val="22"/>
          <w:szCs w:val="28"/>
          <w:lang w:eastAsia="en-US"/>
        </w:rPr>
      </w:pPr>
      <w:r w:rsidRPr="00F22913">
        <w:rPr>
          <w:rFonts w:cs="Arial"/>
          <w:b/>
          <w:sz w:val="22"/>
          <w:szCs w:val="28"/>
          <w:lang w:eastAsia="en-US"/>
        </w:rPr>
        <w:t>планируемых результатов обучения</w:t>
      </w:r>
    </w:p>
    <w:tbl>
      <w:tblPr>
        <w:tblW w:w="1017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827"/>
        <w:gridCol w:w="2410"/>
        <w:gridCol w:w="1417"/>
      </w:tblGrid>
      <w:tr w:rsidR="00D170D0" w:rsidRPr="009A7B54" w:rsidTr="008C040F">
        <w:tc>
          <w:tcPr>
            <w:tcW w:w="2518" w:type="dxa"/>
            <w:vAlign w:val="center"/>
          </w:tcPr>
          <w:p w:rsidR="00D170D0" w:rsidRPr="009A7B54" w:rsidRDefault="00D170D0" w:rsidP="00D5116D">
            <w:pPr>
              <w:tabs>
                <w:tab w:val="left" w:pos="426"/>
              </w:tabs>
              <w:spacing w:line="216" w:lineRule="auto"/>
              <w:jc w:val="center"/>
              <w:rPr>
                <w:rFonts w:cs="Arial"/>
                <w:sz w:val="22"/>
                <w:lang w:eastAsia="en-US"/>
              </w:rPr>
            </w:pPr>
            <w:r w:rsidRPr="009A7B54">
              <w:rPr>
                <w:rFonts w:cs="Arial"/>
                <w:sz w:val="22"/>
                <w:szCs w:val="22"/>
                <w:lang w:eastAsia="en-US"/>
              </w:rPr>
              <w:lastRenderedPageBreak/>
              <w:t>Код и содержание компетенции (или ее части)</w:t>
            </w:r>
          </w:p>
        </w:tc>
        <w:tc>
          <w:tcPr>
            <w:tcW w:w="3827" w:type="dxa"/>
            <w:vAlign w:val="center"/>
          </w:tcPr>
          <w:p w:rsidR="00D170D0" w:rsidRPr="009A7B54" w:rsidRDefault="00D170D0" w:rsidP="00D5116D">
            <w:pPr>
              <w:tabs>
                <w:tab w:val="left" w:pos="426"/>
              </w:tabs>
              <w:spacing w:line="216" w:lineRule="auto"/>
              <w:jc w:val="center"/>
              <w:rPr>
                <w:rFonts w:cs="Arial"/>
                <w:sz w:val="22"/>
                <w:lang w:eastAsia="en-US"/>
              </w:rPr>
            </w:pPr>
            <w:r w:rsidRPr="009A7B54">
              <w:rPr>
                <w:rFonts w:cs="Arial"/>
                <w:sz w:val="22"/>
                <w:szCs w:val="22"/>
                <w:lang w:eastAsia="en-US"/>
              </w:rPr>
              <w:t xml:space="preserve">Планируемые результаты обучения </w:t>
            </w:r>
            <w:r w:rsidRPr="009A7B54">
              <w:rPr>
                <w:rFonts w:cs="Arial"/>
                <w:sz w:val="22"/>
                <w:szCs w:val="22"/>
              </w:rPr>
              <w:t>(показатели достижения заданного уровня освоения компетенции посредством формирования</w:t>
            </w:r>
            <w:r w:rsidRPr="009A7B54">
              <w:rPr>
                <w:rFonts w:cs="Arial"/>
                <w:bCs/>
                <w:spacing w:val="-3"/>
                <w:sz w:val="22"/>
                <w:szCs w:val="22"/>
              </w:rPr>
              <w:t xml:space="preserve"> знаний, умений, навыков)</w:t>
            </w:r>
          </w:p>
        </w:tc>
        <w:tc>
          <w:tcPr>
            <w:tcW w:w="2410" w:type="dxa"/>
            <w:vAlign w:val="center"/>
          </w:tcPr>
          <w:p w:rsidR="00D170D0" w:rsidRPr="009A7B54" w:rsidRDefault="00D170D0" w:rsidP="00D5116D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  <w:lang w:eastAsia="en-US"/>
              </w:rPr>
            </w:pPr>
            <w:r w:rsidRPr="009A7B54">
              <w:rPr>
                <w:rFonts w:cs="Arial"/>
                <w:sz w:val="22"/>
                <w:szCs w:val="22"/>
                <w:lang w:eastAsia="en-US"/>
              </w:rPr>
              <w:t>Этапы формирования компетенции (</w:t>
            </w:r>
            <w:proofErr w:type="gramStart"/>
            <w:r w:rsidRPr="009A7B54">
              <w:rPr>
                <w:rFonts w:cs="Arial"/>
                <w:sz w:val="22"/>
                <w:szCs w:val="22"/>
                <w:lang w:eastAsia="en-US"/>
              </w:rPr>
              <w:t>разде</w:t>
            </w: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  <w:r w:rsidRPr="009A7B54">
              <w:rPr>
                <w:rFonts w:cs="Arial"/>
                <w:sz w:val="22"/>
                <w:szCs w:val="22"/>
                <w:lang w:eastAsia="en-US"/>
              </w:rPr>
              <w:t>лы</w:t>
            </w:r>
            <w:proofErr w:type="gramEnd"/>
            <w:r w:rsidRPr="009A7B54">
              <w:rPr>
                <w:rFonts w:cs="Arial"/>
                <w:sz w:val="22"/>
                <w:szCs w:val="22"/>
                <w:lang w:eastAsia="en-US"/>
              </w:rPr>
              <w:t xml:space="preserve"> (темы) дисцип</w:t>
            </w:r>
            <w:r>
              <w:rPr>
                <w:rFonts w:cs="Arial"/>
                <w:sz w:val="22"/>
                <w:szCs w:val="22"/>
                <w:lang w:eastAsia="en-US"/>
              </w:rPr>
              <w:t>-</w:t>
            </w:r>
            <w:r w:rsidRPr="009A7B54">
              <w:rPr>
                <w:rFonts w:cs="Arial"/>
                <w:sz w:val="22"/>
                <w:szCs w:val="22"/>
                <w:lang w:eastAsia="en-US"/>
              </w:rPr>
              <w:t>лины или модуля и их наименование)</w:t>
            </w:r>
          </w:p>
        </w:tc>
        <w:tc>
          <w:tcPr>
            <w:tcW w:w="1417" w:type="dxa"/>
            <w:vAlign w:val="center"/>
          </w:tcPr>
          <w:p w:rsidR="00D170D0" w:rsidRPr="009A7B54" w:rsidRDefault="00D170D0" w:rsidP="00652AE6">
            <w:pPr>
              <w:tabs>
                <w:tab w:val="left" w:pos="426"/>
              </w:tabs>
              <w:spacing w:line="216" w:lineRule="auto"/>
              <w:ind w:left="-108" w:right="-108"/>
              <w:jc w:val="center"/>
              <w:rPr>
                <w:rFonts w:cs="Arial"/>
                <w:sz w:val="22"/>
                <w:lang w:eastAsia="en-US"/>
              </w:rPr>
            </w:pPr>
            <w:r w:rsidRPr="009A7B54">
              <w:rPr>
                <w:rFonts w:cs="Arial"/>
                <w:sz w:val="22"/>
                <w:szCs w:val="22"/>
                <w:lang w:eastAsia="en-US"/>
              </w:rPr>
              <w:t>ФОС*</w:t>
            </w:r>
          </w:p>
          <w:p w:rsidR="00D170D0" w:rsidRPr="009A7B54" w:rsidRDefault="00D170D0" w:rsidP="00652AE6">
            <w:pPr>
              <w:tabs>
                <w:tab w:val="left" w:pos="426"/>
              </w:tabs>
              <w:spacing w:line="216" w:lineRule="auto"/>
              <w:ind w:left="-108" w:right="-108"/>
              <w:jc w:val="center"/>
              <w:rPr>
                <w:rFonts w:cs="Arial"/>
                <w:sz w:val="22"/>
                <w:lang w:eastAsia="en-US"/>
              </w:rPr>
            </w:pPr>
            <w:r w:rsidRPr="009A7B54">
              <w:rPr>
                <w:rFonts w:cs="Arial"/>
                <w:sz w:val="22"/>
                <w:szCs w:val="22"/>
                <w:lang w:eastAsia="en-US"/>
              </w:rPr>
              <w:t>(средства оценивания)</w:t>
            </w:r>
          </w:p>
        </w:tc>
      </w:tr>
      <w:tr w:rsidR="00D170D0" w:rsidRPr="009A7B54" w:rsidTr="008C040F">
        <w:trPr>
          <w:trHeight w:val="325"/>
        </w:trPr>
        <w:tc>
          <w:tcPr>
            <w:tcW w:w="2518" w:type="dxa"/>
            <w:vMerge w:val="restart"/>
          </w:tcPr>
          <w:p w:rsidR="007B4956" w:rsidRDefault="007B4956" w:rsidP="00D5116D">
            <w:pPr>
              <w:spacing w:line="216" w:lineRule="auto"/>
              <w:ind w:right="-139"/>
              <w:rPr>
                <w:rFonts w:cs="Arial"/>
                <w:sz w:val="22"/>
              </w:rPr>
            </w:pPr>
            <w:r w:rsidRPr="002A2BAA">
              <w:rPr>
                <w:rFonts w:cs="Arial"/>
                <w:sz w:val="22"/>
                <w:szCs w:val="22"/>
              </w:rPr>
              <w:t>ОК-8</w:t>
            </w:r>
          </w:p>
          <w:p w:rsidR="00D170D0" w:rsidRPr="002B0C31" w:rsidRDefault="007B4956" w:rsidP="00D5116D">
            <w:pPr>
              <w:spacing w:line="216" w:lineRule="auto"/>
              <w:ind w:right="-139"/>
              <w:rPr>
                <w:rFonts w:cs="Arial"/>
                <w:spacing w:val="-6"/>
                <w:sz w:val="22"/>
              </w:rPr>
            </w:pPr>
            <w:r w:rsidRPr="002A2BAA">
              <w:rPr>
                <w:rFonts w:cs="Arial"/>
                <w:sz w:val="22"/>
                <w:szCs w:val="22"/>
              </w:rPr>
              <w:t xml:space="preserve">готовность к </w:t>
            </w:r>
            <w:proofErr w:type="gramStart"/>
            <w:r w:rsidRPr="002A2BAA">
              <w:rPr>
                <w:rFonts w:cs="Arial"/>
                <w:sz w:val="22"/>
                <w:szCs w:val="22"/>
              </w:rPr>
              <w:t>коммуни</w:t>
            </w:r>
            <w:r w:rsidR="00A15F2E">
              <w:rPr>
                <w:rFonts w:cs="Arial"/>
                <w:sz w:val="22"/>
                <w:szCs w:val="22"/>
              </w:rPr>
              <w:t>-</w:t>
            </w:r>
            <w:r w:rsidRPr="002A2BAA">
              <w:rPr>
                <w:rFonts w:cs="Arial"/>
                <w:sz w:val="22"/>
                <w:szCs w:val="22"/>
              </w:rPr>
              <w:t>кации</w:t>
            </w:r>
            <w:proofErr w:type="gramEnd"/>
            <w:r w:rsidRPr="002A2BAA">
              <w:rPr>
                <w:rFonts w:cs="Arial"/>
                <w:sz w:val="22"/>
                <w:szCs w:val="22"/>
              </w:rPr>
              <w:t xml:space="preserve"> в устной и пись</w:t>
            </w:r>
            <w:r w:rsidR="00A15F2E">
              <w:rPr>
                <w:rFonts w:cs="Arial"/>
                <w:sz w:val="22"/>
                <w:szCs w:val="22"/>
              </w:rPr>
              <w:t>-</w:t>
            </w:r>
            <w:r w:rsidRPr="002A2BAA">
              <w:rPr>
                <w:rFonts w:cs="Arial"/>
                <w:sz w:val="22"/>
                <w:szCs w:val="22"/>
              </w:rPr>
              <w:t>менной формах на русском и иностранном языках для решения задач профессиональ</w:t>
            </w:r>
            <w:r w:rsidR="00A15F2E">
              <w:rPr>
                <w:rFonts w:cs="Arial"/>
                <w:sz w:val="22"/>
                <w:szCs w:val="22"/>
              </w:rPr>
              <w:t>-</w:t>
            </w:r>
            <w:r w:rsidRPr="002A2BAA">
              <w:rPr>
                <w:rFonts w:cs="Arial"/>
                <w:sz w:val="22"/>
                <w:szCs w:val="22"/>
              </w:rPr>
              <w:t>ной деятельности</w:t>
            </w:r>
          </w:p>
        </w:tc>
        <w:tc>
          <w:tcPr>
            <w:tcW w:w="3827" w:type="dxa"/>
          </w:tcPr>
          <w:p w:rsidR="00D170D0" w:rsidRPr="00652AE6" w:rsidRDefault="007B4956" w:rsidP="00652AE6">
            <w:pPr>
              <w:spacing w:line="216" w:lineRule="auto"/>
              <w:ind w:right="-108"/>
              <w:outlineLvl w:val="1"/>
              <w:rPr>
                <w:rFonts w:cs="Arial"/>
                <w:spacing w:val="-6"/>
                <w:kern w:val="22"/>
                <w:sz w:val="22"/>
              </w:rPr>
            </w:pPr>
            <w:r w:rsidRPr="00652AE6">
              <w:rPr>
                <w:rFonts w:cs="Arial"/>
                <w:b/>
                <w:color w:val="000000"/>
                <w:spacing w:val="-6"/>
                <w:kern w:val="22"/>
                <w:sz w:val="22"/>
                <w:szCs w:val="22"/>
              </w:rPr>
              <w:t xml:space="preserve">знать: </w:t>
            </w:r>
            <w:r w:rsidRPr="00652AE6">
              <w:rPr>
                <w:rFonts w:cs="Arial"/>
                <w:spacing w:val="-6"/>
                <w:kern w:val="22"/>
                <w:sz w:val="22"/>
                <w:szCs w:val="22"/>
              </w:rPr>
              <w:t xml:space="preserve">основную медицинскую и </w:t>
            </w:r>
            <w:proofErr w:type="gramStart"/>
            <w:r w:rsidRPr="00652AE6">
              <w:rPr>
                <w:rFonts w:cs="Arial"/>
                <w:spacing w:val="-6"/>
                <w:kern w:val="22"/>
                <w:sz w:val="22"/>
                <w:szCs w:val="22"/>
              </w:rPr>
              <w:t>фар</w:t>
            </w:r>
            <w:r w:rsidR="00652AE6">
              <w:rPr>
                <w:rFonts w:cs="Arial"/>
                <w:spacing w:val="-6"/>
                <w:kern w:val="22"/>
                <w:sz w:val="22"/>
                <w:szCs w:val="22"/>
              </w:rPr>
              <w:t>-</w:t>
            </w:r>
            <w:r w:rsidRPr="00652AE6">
              <w:rPr>
                <w:rFonts w:cs="Arial"/>
                <w:spacing w:val="-6"/>
                <w:kern w:val="22"/>
                <w:sz w:val="22"/>
                <w:szCs w:val="22"/>
              </w:rPr>
              <w:t>мацевтическую</w:t>
            </w:r>
            <w:proofErr w:type="gramEnd"/>
            <w:r w:rsidRPr="00652AE6">
              <w:rPr>
                <w:rFonts w:cs="Arial"/>
                <w:spacing w:val="-6"/>
                <w:kern w:val="22"/>
                <w:sz w:val="22"/>
                <w:szCs w:val="22"/>
              </w:rPr>
              <w:t xml:space="preserve"> терминологию на ла</w:t>
            </w:r>
            <w:r w:rsidR="00652AE6">
              <w:rPr>
                <w:rFonts w:cs="Arial"/>
                <w:spacing w:val="-6"/>
                <w:kern w:val="22"/>
                <w:sz w:val="22"/>
                <w:szCs w:val="22"/>
              </w:rPr>
              <w:t>-</w:t>
            </w:r>
            <w:r w:rsidRPr="00652AE6">
              <w:rPr>
                <w:rFonts w:cs="Arial"/>
                <w:spacing w:val="-6"/>
                <w:kern w:val="22"/>
                <w:sz w:val="22"/>
                <w:szCs w:val="22"/>
              </w:rPr>
              <w:t>тинском языке, общие основы слово</w:t>
            </w:r>
            <w:r w:rsidR="00652AE6">
              <w:rPr>
                <w:rFonts w:cs="Arial"/>
                <w:spacing w:val="-6"/>
                <w:kern w:val="22"/>
                <w:sz w:val="22"/>
                <w:szCs w:val="22"/>
              </w:rPr>
              <w:t>-</w:t>
            </w:r>
            <w:r w:rsidRPr="00652AE6">
              <w:rPr>
                <w:rFonts w:cs="Arial"/>
                <w:spacing w:val="-6"/>
                <w:kern w:val="22"/>
                <w:sz w:val="22"/>
                <w:szCs w:val="22"/>
              </w:rPr>
              <w:t>образования клинических терминов;</w:t>
            </w:r>
          </w:p>
        </w:tc>
        <w:tc>
          <w:tcPr>
            <w:tcW w:w="2410" w:type="dxa"/>
          </w:tcPr>
          <w:p w:rsidR="00D170D0" w:rsidRPr="009A7B54" w:rsidRDefault="00D170D0" w:rsidP="00D5116D">
            <w:pPr>
              <w:spacing w:line="216" w:lineRule="auto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Разделы: </w:t>
            </w:r>
          </w:p>
          <w:p w:rsidR="004F36A3" w:rsidRDefault="00D170D0" w:rsidP="004F36A3">
            <w:pPr>
              <w:pStyle w:val="afc"/>
              <w:spacing w:line="216" w:lineRule="auto"/>
              <w:ind w:left="1" w:right="-108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 xml:space="preserve">3. </w:t>
            </w:r>
            <w:r w:rsidRPr="002C0E41">
              <w:rPr>
                <w:rFonts w:cs="Arial"/>
                <w:sz w:val="22"/>
                <w:szCs w:val="22"/>
              </w:rPr>
              <w:t>Рецептура</w:t>
            </w:r>
          </w:p>
          <w:p w:rsidR="00D170D0" w:rsidRPr="002C0E41" w:rsidRDefault="004F36A3" w:rsidP="00652AE6">
            <w:pPr>
              <w:pStyle w:val="afc"/>
              <w:spacing w:line="216" w:lineRule="auto"/>
              <w:ind w:left="1" w:right="-108"/>
              <w:rPr>
                <w:rFonts w:cs="Arial"/>
                <w:sz w:val="22"/>
              </w:rPr>
            </w:pPr>
            <w:r>
              <w:rPr>
                <w:rFonts w:cs="Arial"/>
                <w:spacing w:val="-14"/>
                <w:kern w:val="22"/>
                <w:sz w:val="22"/>
                <w:szCs w:val="22"/>
              </w:rPr>
              <w:t>4.</w:t>
            </w:r>
            <w:r w:rsidRPr="008E2919">
              <w:rPr>
                <w:rFonts w:cs="Arial"/>
                <w:spacing w:val="-14"/>
                <w:kern w:val="22"/>
                <w:sz w:val="22"/>
                <w:szCs w:val="22"/>
              </w:rPr>
              <w:t xml:space="preserve"> </w:t>
            </w:r>
            <w:r w:rsidRPr="008C040F">
              <w:rPr>
                <w:rFonts w:cs="Arial"/>
                <w:spacing w:val="-6"/>
                <w:kern w:val="22"/>
                <w:sz w:val="22"/>
                <w:szCs w:val="22"/>
              </w:rPr>
              <w:t>Терминообразование</w:t>
            </w:r>
          </w:p>
        </w:tc>
        <w:tc>
          <w:tcPr>
            <w:tcW w:w="1417" w:type="dxa"/>
          </w:tcPr>
          <w:p w:rsidR="00D170D0" w:rsidRPr="00242F13" w:rsidRDefault="00D170D0" w:rsidP="00242F13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КИМы для </w:t>
            </w:r>
            <w:r w:rsidR="00242F13">
              <w:rPr>
                <w:rFonts w:cs="Arial"/>
                <w:sz w:val="22"/>
                <w:szCs w:val="22"/>
              </w:rPr>
              <w:t>текущей аттестации</w:t>
            </w:r>
          </w:p>
        </w:tc>
      </w:tr>
      <w:tr w:rsidR="00D170D0" w:rsidRPr="009A7B54" w:rsidTr="008C040F">
        <w:trPr>
          <w:trHeight w:val="401"/>
        </w:trPr>
        <w:tc>
          <w:tcPr>
            <w:tcW w:w="2518" w:type="dxa"/>
            <w:vMerge/>
          </w:tcPr>
          <w:p w:rsidR="00D170D0" w:rsidRPr="009A7B54" w:rsidRDefault="00D170D0" w:rsidP="00D5116D">
            <w:pPr>
              <w:spacing w:line="216" w:lineRule="auto"/>
              <w:rPr>
                <w:rFonts w:cs="Arial"/>
                <w:color w:val="5B9BD5"/>
                <w:sz w:val="22"/>
              </w:rPr>
            </w:pPr>
          </w:p>
        </w:tc>
        <w:tc>
          <w:tcPr>
            <w:tcW w:w="3827" w:type="dxa"/>
          </w:tcPr>
          <w:p w:rsidR="00D170D0" w:rsidRPr="007B4956" w:rsidRDefault="007B4956" w:rsidP="00652AE6">
            <w:pPr>
              <w:spacing w:line="216" w:lineRule="auto"/>
              <w:outlineLvl w:val="1"/>
              <w:rPr>
                <w:rFonts w:cs="Arial"/>
                <w:color w:val="000000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 xml:space="preserve">уметь: </w:t>
            </w:r>
            <w:r w:rsidRPr="006E1F61">
              <w:rPr>
                <w:rFonts w:cs="Arial"/>
                <w:sz w:val="22"/>
                <w:szCs w:val="22"/>
              </w:rPr>
              <w:t>использовать не менее 900 терминологических единиц и тер</w:t>
            </w:r>
            <w:r w:rsidR="00652AE6">
              <w:rPr>
                <w:rFonts w:cs="Arial"/>
                <w:sz w:val="22"/>
                <w:szCs w:val="22"/>
              </w:rPr>
              <w:t>-</w:t>
            </w:r>
            <w:r w:rsidRPr="006E1F61">
              <w:rPr>
                <w:rFonts w:cs="Arial"/>
                <w:sz w:val="22"/>
                <w:szCs w:val="22"/>
              </w:rPr>
              <w:t>миноэлементов в рамках устной и письменной коммуникации;</w:t>
            </w:r>
          </w:p>
        </w:tc>
        <w:tc>
          <w:tcPr>
            <w:tcW w:w="2410" w:type="dxa"/>
          </w:tcPr>
          <w:p w:rsidR="00D170D0" w:rsidRPr="00A15F2E" w:rsidRDefault="00D170D0" w:rsidP="00D5116D">
            <w:pPr>
              <w:spacing w:line="216" w:lineRule="auto"/>
              <w:rPr>
                <w:rFonts w:cs="Arial"/>
                <w:sz w:val="22"/>
              </w:rPr>
            </w:pPr>
            <w:r w:rsidRPr="00A15F2E">
              <w:rPr>
                <w:rFonts w:cs="Arial"/>
                <w:sz w:val="22"/>
                <w:szCs w:val="22"/>
              </w:rPr>
              <w:t xml:space="preserve">Разделы: </w:t>
            </w:r>
          </w:p>
          <w:p w:rsidR="00D170D0" w:rsidRPr="00A15F2E" w:rsidRDefault="00D170D0" w:rsidP="00D5116D">
            <w:pPr>
              <w:spacing w:line="216" w:lineRule="auto"/>
              <w:ind w:right="-108"/>
              <w:rPr>
                <w:rFonts w:cs="Arial"/>
                <w:kern w:val="22"/>
                <w:sz w:val="22"/>
              </w:rPr>
            </w:pPr>
            <w:r w:rsidRPr="00A15F2E">
              <w:rPr>
                <w:rFonts w:cs="Arial"/>
                <w:kern w:val="22"/>
                <w:sz w:val="22"/>
                <w:szCs w:val="22"/>
              </w:rPr>
              <w:t xml:space="preserve">2. </w:t>
            </w:r>
            <w:r w:rsidR="004F36A3" w:rsidRPr="00A15F2E">
              <w:rPr>
                <w:rFonts w:cs="Arial"/>
                <w:kern w:val="22"/>
                <w:sz w:val="22"/>
                <w:szCs w:val="22"/>
              </w:rPr>
              <w:t>Грамматика</w:t>
            </w:r>
          </w:p>
          <w:p w:rsidR="004F36A3" w:rsidRPr="00A15F2E" w:rsidRDefault="004F36A3" w:rsidP="004F36A3">
            <w:pPr>
              <w:pStyle w:val="afc"/>
              <w:spacing w:line="216" w:lineRule="auto"/>
              <w:ind w:left="1" w:right="-108"/>
              <w:rPr>
                <w:rFonts w:cs="Arial"/>
                <w:sz w:val="22"/>
              </w:rPr>
            </w:pPr>
            <w:r w:rsidRPr="00A15F2E">
              <w:rPr>
                <w:rFonts w:cs="Arial"/>
                <w:sz w:val="22"/>
                <w:szCs w:val="22"/>
              </w:rPr>
              <w:t>3. Рецептура</w:t>
            </w:r>
          </w:p>
          <w:p w:rsidR="00D170D0" w:rsidRPr="00652AE6" w:rsidRDefault="004F36A3" w:rsidP="004F36A3">
            <w:pPr>
              <w:pStyle w:val="afc"/>
              <w:spacing w:line="216" w:lineRule="auto"/>
              <w:ind w:left="1" w:right="-108"/>
              <w:rPr>
                <w:rFonts w:cs="Arial"/>
                <w:spacing w:val="-22"/>
                <w:kern w:val="22"/>
                <w:sz w:val="22"/>
              </w:rPr>
            </w:pPr>
            <w:r w:rsidRPr="00652AE6">
              <w:rPr>
                <w:rFonts w:cs="Arial"/>
                <w:spacing w:val="-22"/>
                <w:kern w:val="22"/>
                <w:sz w:val="22"/>
                <w:szCs w:val="22"/>
              </w:rPr>
              <w:t>4.</w:t>
            </w:r>
            <w:r w:rsidR="008C040F">
              <w:rPr>
                <w:rFonts w:cs="Arial"/>
                <w:spacing w:val="-22"/>
                <w:kern w:val="22"/>
                <w:sz w:val="22"/>
                <w:szCs w:val="22"/>
              </w:rPr>
              <w:t xml:space="preserve"> </w:t>
            </w:r>
            <w:r w:rsidRPr="008C040F">
              <w:rPr>
                <w:rFonts w:cs="Arial"/>
                <w:spacing w:val="-6"/>
                <w:kern w:val="22"/>
                <w:sz w:val="22"/>
                <w:szCs w:val="22"/>
              </w:rPr>
              <w:t>Терминообразование</w:t>
            </w:r>
          </w:p>
        </w:tc>
        <w:tc>
          <w:tcPr>
            <w:tcW w:w="1417" w:type="dxa"/>
          </w:tcPr>
          <w:p w:rsidR="00D170D0" w:rsidRPr="009A7B54" w:rsidRDefault="00242F13" w:rsidP="00652AE6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КИМы для </w:t>
            </w:r>
            <w:r>
              <w:rPr>
                <w:rFonts w:cs="Arial"/>
                <w:sz w:val="22"/>
                <w:szCs w:val="22"/>
              </w:rPr>
              <w:t>текущей аттестации</w:t>
            </w:r>
          </w:p>
        </w:tc>
      </w:tr>
      <w:tr w:rsidR="00D170D0" w:rsidRPr="009A7B54" w:rsidTr="008C040F">
        <w:trPr>
          <w:trHeight w:val="280"/>
        </w:trPr>
        <w:tc>
          <w:tcPr>
            <w:tcW w:w="2518" w:type="dxa"/>
            <w:vMerge/>
          </w:tcPr>
          <w:p w:rsidR="00D170D0" w:rsidRPr="009A7B54" w:rsidRDefault="00D170D0" w:rsidP="00D5116D">
            <w:pPr>
              <w:spacing w:line="216" w:lineRule="auto"/>
              <w:rPr>
                <w:rFonts w:cs="Arial"/>
                <w:color w:val="5B9BD5"/>
                <w:sz w:val="22"/>
              </w:rPr>
            </w:pPr>
          </w:p>
        </w:tc>
        <w:tc>
          <w:tcPr>
            <w:tcW w:w="3827" w:type="dxa"/>
          </w:tcPr>
          <w:p w:rsidR="00D170D0" w:rsidRPr="00A15F2E" w:rsidRDefault="007B4956" w:rsidP="00652AE6">
            <w:pPr>
              <w:spacing w:line="216" w:lineRule="auto"/>
              <w:outlineLvl w:val="1"/>
              <w:rPr>
                <w:rFonts w:cs="Arial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>владеть:</w:t>
            </w:r>
            <w:r w:rsidRPr="002A2BAA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6E1F61">
              <w:rPr>
                <w:rFonts w:cs="Arial"/>
                <w:sz w:val="22"/>
                <w:szCs w:val="22"/>
              </w:rPr>
              <w:t xml:space="preserve">навыками чтения и </w:t>
            </w:r>
            <w:proofErr w:type="gramStart"/>
            <w:r w:rsidRPr="006E1F61">
              <w:rPr>
                <w:rFonts w:cs="Arial"/>
                <w:sz w:val="22"/>
                <w:szCs w:val="22"/>
              </w:rPr>
              <w:t>пись</w:t>
            </w:r>
            <w:r w:rsidR="00652AE6">
              <w:rPr>
                <w:rFonts w:cs="Arial"/>
                <w:sz w:val="22"/>
                <w:szCs w:val="22"/>
              </w:rPr>
              <w:t>-</w:t>
            </w:r>
            <w:r w:rsidRPr="006E1F61">
              <w:rPr>
                <w:rFonts w:cs="Arial"/>
                <w:sz w:val="22"/>
                <w:szCs w:val="22"/>
              </w:rPr>
              <w:t>ма</w:t>
            </w:r>
            <w:proofErr w:type="gramEnd"/>
            <w:r w:rsidRPr="006E1F61">
              <w:rPr>
                <w:rFonts w:cs="Arial"/>
                <w:sz w:val="22"/>
                <w:szCs w:val="22"/>
              </w:rPr>
              <w:t xml:space="preserve"> на латинском языке </w:t>
            </w:r>
            <w:r>
              <w:rPr>
                <w:rFonts w:cs="Arial"/>
                <w:sz w:val="22"/>
                <w:szCs w:val="22"/>
              </w:rPr>
              <w:t>медицинс</w:t>
            </w:r>
            <w:r w:rsidR="00652AE6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 xml:space="preserve">ких, </w:t>
            </w:r>
            <w:r w:rsidRPr="006E1F61">
              <w:rPr>
                <w:rFonts w:cs="Arial"/>
                <w:sz w:val="22"/>
                <w:szCs w:val="22"/>
              </w:rPr>
              <w:t>фармацевтических терминов и рецептов</w:t>
            </w:r>
            <w:r>
              <w:rPr>
                <w:rFonts w:cs="Arial"/>
                <w:sz w:val="22"/>
                <w:szCs w:val="22"/>
              </w:rPr>
              <w:t xml:space="preserve">, правильного </w:t>
            </w:r>
            <w:r>
              <w:rPr>
                <w:rFonts w:cs="Arial"/>
                <w:color w:val="000000"/>
                <w:sz w:val="22"/>
                <w:szCs w:val="22"/>
              </w:rPr>
              <w:t>использо</w:t>
            </w:r>
            <w:r w:rsidR="00652AE6">
              <w:rPr>
                <w:rFonts w:cs="Arial"/>
                <w:color w:val="000000"/>
                <w:sz w:val="22"/>
                <w:szCs w:val="22"/>
              </w:rPr>
              <w:t>-</w:t>
            </w:r>
            <w:r>
              <w:rPr>
                <w:rFonts w:cs="Arial"/>
                <w:color w:val="000000"/>
                <w:sz w:val="22"/>
                <w:szCs w:val="22"/>
              </w:rPr>
              <w:t>вания клинических терминов при описании заболеваний</w:t>
            </w:r>
            <w:r w:rsidRPr="006E1F61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D170D0" w:rsidRPr="009A7B54" w:rsidRDefault="00D170D0" w:rsidP="00D5116D">
            <w:pPr>
              <w:spacing w:line="216" w:lineRule="auto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>Раздел:</w:t>
            </w:r>
          </w:p>
          <w:p w:rsidR="00D170D0" w:rsidRDefault="00D170D0" w:rsidP="00D5116D">
            <w:pPr>
              <w:pStyle w:val="afc"/>
              <w:tabs>
                <w:tab w:val="left" w:pos="568"/>
              </w:tabs>
              <w:spacing w:line="216" w:lineRule="auto"/>
              <w:ind w:left="1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 xml:space="preserve">1. </w:t>
            </w:r>
            <w:r w:rsidRPr="009A7B54">
              <w:rPr>
                <w:rFonts w:cs="Arial"/>
                <w:sz w:val="22"/>
                <w:szCs w:val="22"/>
              </w:rPr>
              <w:t>Орфоэпия и орфография</w:t>
            </w:r>
          </w:p>
          <w:p w:rsidR="004F36A3" w:rsidRDefault="004F36A3" w:rsidP="00D5116D">
            <w:pPr>
              <w:pStyle w:val="afc"/>
              <w:tabs>
                <w:tab w:val="left" w:pos="568"/>
              </w:tabs>
              <w:spacing w:line="216" w:lineRule="auto"/>
              <w:ind w:left="1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Темы:</w:t>
            </w:r>
          </w:p>
          <w:p w:rsidR="004F36A3" w:rsidRPr="009A7B54" w:rsidRDefault="00745D40" w:rsidP="00BC6681">
            <w:pPr>
              <w:pStyle w:val="afc"/>
              <w:tabs>
                <w:tab w:val="left" w:pos="568"/>
              </w:tabs>
              <w:spacing w:line="216" w:lineRule="auto"/>
              <w:ind w:left="1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BC6681">
              <w:rPr>
                <w:rFonts w:cs="Arial"/>
                <w:sz w:val="22"/>
                <w:szCs w:val="22"/>
              </w:rPr>
              <w:t>14</w:t>
            </w:r>
            <w:r>
              <w:rPr>
                <w:rFonts w:cs="Arial"/>
                <w:sz w:val="22"/>
                <w:szCs w:val="22"/>
              </w:rPr>
              <w:t>-1.</w:t>
            </w:r>
            <w:r w:rsidR="00BC668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D170D0" w:rsidRPr="009A7B54" w:rsidRDefault="00242F13" w:rsidP="00652AE6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КИМы для </w:t>
            </w:r>
            <w:r>
              <w:rPr>
                <w:rFonts w:cs="Arial"/>
                <w:sz w:val="22"/>
                <w:szCs w:val="22"/>
              </w:rPr>
              <w:t>текущей аттестации</w:t>
            </w:r>
          </w:p>
        </w:tc>
      </w:tr>
      <w:tr w:rsidR="00D170D0" w:rsidRPr="009A7B54" w:rsidTr="008C040F">
        <w:trPr>
          <w:trHeight w:val="280"/>
        </w:trPr>
        <w:tc>
          <w:tcPr>
            <w:tcW w:w="2518" w:type="dxa"/>
            <w:vMerge w:val="restart"/>
          </w:tcPr>
          <w:p w:rsidR="00D170D0" w:rsidRDefault="007B4956" w:rsidP="00A15F2E">
            <w:pPr>
              <w:spacing w:line="216" w:lineRule="auto"/>
              <w:ind w:right="-108"/>
              <w:outlineLvl w:val="1"/>
              <w:rPr>
                <w:rFonts w:eastAsia="Times New Roman" w:cs="Arial"/>
                <w:color w:val="000000"/>
                <w:kern w:val="0"/>
                <w:sz w:val="22"/>
              </w:rPr>
            </w:pP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ОПК-1</w:t>
            </w:r>
          </w:p>
          <w:p w:rsidR="007B4956" w:rsidRPr="009A7B54" w:rsidRDefault="007B4956" w:rsidP="00A15F2E">
            <w:pPr>
              <w:spacing w:line="216" w:lineRule="auto"/>
              <w:ind w:right="-108"/>
              <w:outlineLvl w:val="1"/>
              <w:rPr>
                <w:rFonts w:cs="Arial"/>
                <w:bCs/>
                <w:color w:val="000000"/>
                <w:sz w:val="22"/>
              </w:rPr>
            </w:pP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готовность решать стандартные задачи профессиональной деятельности с </w:t>
            </w:r>
            <w:proofErr w:type="gramStart"/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ис</w:t>
            </w:r>
            <w:r w:rsidR="00A15F2E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пользованием</w:t>
            </w:r>
            <w:proofErr w:type="gramEnd"/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 xml:space="preserve"> инфор</w:t>
            </w:r>
            <w:r w:rsidR="00A15F2E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мационных, библио</w:t>
            </w:r>
            <w:r w:rsidR="00A15F2E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графических ресурсов, медико-биологической терминологии, инфор</w:t>
            </w:r>
            <w:r w:rsidR="00A15F2E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мационно-коммуника</w:t>
            </w:r>
            <w:r w:rsidR="00A15F2E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ционных технологий и учетом основных тре</w:t>
            </w:r>
            <w:r w:rsidR="00A15F2E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бований информаци</w:t>
            </w:r>
            <w:r w:rsidR="00A15F2E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-</w:t>
            </w:r>
            <w:r w:rsidRPr="002A2BAA">
              <w:rPr>
                <w:rFonts w:eastAsia="Times New Roman" w:cs="Arial"/>
                <w:color w:val="000000"/>
                <w:kern w:val="0"/>
                <w:sz w:val="22"/>
                <w:szCs w:val="22"/>
              </w:rPr>
              <w:t>онной безопасности</w:t>
            </w:r>
          </w:p>
        </w:tc>
        <w:tc>
          <w:tcPr>
            <w:tcW w:w="3827" w:type="dxa"/>
          </w:tcPr>
          <w:p w:rsidR="004F36A3" w:rsidRDefault="004F36A3" w:rsidP="00652AE6">
            <w:pPr>
              <w:spacing w:line="216" w:lineRule="auto"/>
              <w:ind w:right="-108"/>
              <w:outlineLvl w:val="1"/>
              <w:rPr>
                <w:rFonts w:cs="Arial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 xml:space="preserve">знать: </w:t>
            </w:r>
            <w:r w:rsidR="00A15F2E" w:rsidRPr="00A15F2E">
              <w:rPr>
                <w:rFonts w:cs="Arial"/>
                <w:color w:val="000000"/>
                <w:sz w:val="22"/>
                <w:szCs w:val="22"/>
              </w:rPr>
              <w:t xml:space="preserve">− </w:t>
            </w:r>
            <w:r w:rsidRPr="002A2BAA">
              <w:rPr>
                <w:rFonts w:cs="Arial"/>
                <w:sz w:val="22"/>
                <w:szCs w:val="22"/>
              </w:rPr>
              <w:t xml:space="preserve">общие основы </w:t>
            </w:r>
            <w:proofErr w:type="gramStart"/>
            <w:r w:rsidRPr="002A2BAA">
              <w:rPr>
                <w:rFonts w:cs="Arial"/>
                <w:sz w:val="22"/>
                <w:szCs w:val="22"/>
              </w:rPr>
              <w:t>словообра</w:t>
            </w:r>
            <w:r w:rsidR="00652AE6">
              <w:rPr>
                <w:rFonts w:cs="Arial"/>
                <w:sz w:val="22"/>
                <w:szCs w:val="22"/>
              </w:rPr>
              <w:t>-</w:t>
            </w:r>
            <w:r w:rsidRPr="002A2BAA">
              <w:rPr>
                <w:rFonts w:cs="Arial"/>
                <w:sz w:val="22"/>
                <w:szCs w:val="22"/>
              </w:rPr>
              <w:t>зования</w:t>
            </w:r>
            <w:proofErr w:type="gramEnd"/>
            <w:r w:rsidRPr="002A2BAA">
              <w:rPr>
                <w:rFonts w:cs="Arial"/>
                <w:sz w:val="22"/>
                <w:szCs w:val="22"/>
              </w:rPr>
              <w:t xml:space="preserve"> </w:t>
            </w:r>
            <w:r w:rsidRPr="006E1F61">
              <w:rPr>
                <w:rFonts w:cs="Arial"/>
                <w:sz w:val="22"/>
                <w:szCs w:val="22"/>
              </w:rPr>
              <w:t>международных непатенто</w:t>
            </w:r>
            <w:r w:rsidR="00652AE6">
              <w:rPr>
                <w:rFonts w:cs="Arial"/>
                <w:sz w:val="22"/>
                <w:szCs w:val="22"/>
              </w:rPr>
              <w:t>-</w:t>
            </w:r>
            <w:r w:rsidRPr="006E1F61">
              <w:rPr>
                <w:rFonts w:cs="Arial"/>
                <w:sz w:val="22"/>
                <w:szCs w:val="22"/>
              </w:rPr>
              <w:t>ванных и тривиальных наименова</w:t>
            </w:r>
            <w:r w:rsidR="00652AE6">
              <w:rPr>
                <w:rFonts w:cs="Arial"/>
                <w:sz w:val="22"/>
                <w:szCs w:val="22"/>
              </w:rPr>
              <w:t>-</w:t>
            </w:r>
            <w:r w:rsidRPr="006E1F61">
              <w:rPr>
                <w:rFonts w:cs="Arial"/>
                <w:sz w:val="22"/>
                <w:szCs w:val="22"/>
              </w:rPr>
              <w:t>ний лекарственных средств;</w:t>
            </w:r>
          </w:p>
          <w:p w:rsidR="00D170D0" w:rsidRPr="009A7B54" w:rsidRDefault="004F36A3" w:rsidP="00652AE6">
            <w:pPr>
              <w:spacing w:line="216" w:lineRule="auto"/>
              <w:ind w:right="-108"/>
              <w:outlineLvl w:val="1"/>
              <w:rPr>
                <w:rFonts w:cs="Arial"/>
                <w:color w:val="000000"/>
                <w:sz w:val="22"/>
              </w:rPr>
            </w:pPr>
            <w:r w:rsidRPr="002508B4">
              <w:rPr>
                <w:rFonts w:cs="Arial"/>
                <w:spacing w:val="-4"/>
                <w:kern w:val="22"/>
                <w:sz w:val="22"/>
                <w:szCs w:val="22"/>
              </w:rPr>
              <w:t>– основы химической терминологии на латинском языке;</w:t>
            </w:r>
          </w:p>
        </w:tc>
        <w:tc>
          <w:tcPr>
            <w:tcW w:w="2410" w:type="dxa"/>
          </w:tcPr>
          <w:p w:rsidR="00D170D0" w:rsidRPr="009A7B54" w:rsidRDefault="00D170D0" w:rsidP="00745D40">
            <w:pPr>
              <w:spacing w:line="216" w:lineRule="auto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>Тем</w:t>
            </w:r>
            <w:r w:rsidR="00745D40">
              <w:rPr>
                <w:rFonts w:cs="Arial"/>
                <w:sz w:val="22"/>
                <w:szCs w:val="22"/>
              </w:rPr>
              <w:t>ы</w:t>
            </w:r>
            <w:r w:rsidRPr="009A7B54">
              <w:rPr>
                <w:rFonts w:cs="Arial"/>
                <w:sz w:val="22"/>
                <w:szCs w:val="22"/>
              </w:rPr>
              <w:t>:</w:t>
            </w:r>
          </w:p>
          <w:p w:rsidR="009A15B2" w:rsidRPr="009A15B2" w:rsidRDefault="00745D40" w:rsidP="009A15B2">
            <w:pPr>
              <w:spacing w:line="21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  <w:r w:rsidR="009A15B2">
              <w:rPr>
                <w:rFonts w:cs="Arial"/>
                <w:sz w:val="22"/>
                <w:szCs w:val="22"/>
              </w:rPr>
              <w:t>9</w:t>
            </w:r>
            <w:r>
              <w:rPr>
                <w:rFonts w:cs="Arial"/>
                <w:sz w:val="22"/>
                <w:szCs w:val="22"/>
              </w:rPr>
              <w:t>-1.1</w:t>
            </w:r>
            <w:r w:rsidR="009A15B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D170D0" w:rsidRPr="009A7B54" w:rsidRDefault="00242F13" w:rsidP="00652AE6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КИМы для </w:t>
            </w:r>
            <w:r>
              <w:rPr>
                <w:rFonts w:cs="Arial"/>
                <w:sz w:val="22"/>
                <w:szCs w:val="22"/>
              </w:rPr>
              <w:t>текущей аттестации</w:t>
            </w:r>
          </w:p>
        </w:tc>
      </w:tr>
      <w:tr w:rsidR="00D170D0" w:rsidRPr="009A7B54" w:rsidTr="008C040F">
        <w:trPr>
          <w:trHeight w:val="280"/>
        </w:trPr>
        <w:tc>
          <w:tcPr>
            <w:tcW w:w="2518" w:type="dxa"/>
            <w:vMerge/>
          </w:tcPr>
          <w:p w:rsidR="00D170D0" w:rsidRPr="009A7B54" w:rsidRDefault="00D170D0" w:rsidP="00D5116D">
            <w:pPr>
              <w:spacing w:line="216" w:lineRule="auto"/>
              <w:outlineLvl w:val="1"/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3827" w:type="dxa"/>
          </w:tcPr>
          <w:p w:rsidR="00D170D0" w:rsidRPr="009A7B54" w:rsidRDefault="004F36A3" w:rsidP="00652AE6">
            <w:pPr>
              <w:spacing w:line="216" w:lineRule="auto"/>
              <w:ind w:right="-108"/>
              <w:outlineLvl w:val="1"/>
              <w:rPr>
                <w:rFonts w:cs="Arial"/>
                <w:color w:val="000000"/>
                <w:sz w:val="22"/>
              </w:rPr>
            </w:pPr>
            <w:r w:rsidRPr="002A2BAA">
              <w:rPr>
                <w:rFonts w:cs="Arial"/>
                <w:b/>
                <w:color w:val="000000"/>
                <w:sz w:val="22"/>
                <w:szCs w:val="22"/>
              </w:rPr>
              <w:t xml:space="preserve">уметь: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использовать частотные </w:t>
            </w:r>
            <w:proofErr w:type="gramStart"/>
            <w:r>
              <w:rPr>
                <w:rFonts w:cs="Arial"/>
                <w:color w:val="000000"/>
                <w:sz w:val="22"/>
                <w:szCs w:val="22"/>
              </w:rPr>
              <w:t>от</w:t>
            </w:r>
            <w:r w:rsidR="00652AE6">
              <w:rPr>
                <w:rFonts w:cs="Arial"/>
                <w:color w:val="000000"/>
                <w:sz w:val="22"/>
                <w:szCs w:val="22"/>
              </w:rPr>
              <w:t>-</w:t>
            </w:r>
            <w:r>
              <w:rPr>
                <w:rFonts w:cs="Arial"/>
                <w:color w:val="000000"/>
                <w:sz w:val="22"/>
                <w:szCs w:val="22"/>
              </w:rPr>
              <w:t>резки</w:t>
            </w:r>
            <w:proofErr w:type="gramEnd"/>
            <w:r>
              <w:rPr>
                <w:rFonts w:cs="Arial"/>
                <w:color w:val="000000"/>
                <w:sz w:val="22"/>
                <w:szCs w:val="22"/>
              </w:rPr>
              <w:t xml:space="preserve"> для правильного написания тривиальных названий лекарствен</w:t>
            </w:r>
            <w:r w:rsidR="00652AE6">
              <w:rPr>
                <w:rFonts w:cs="Arial"/>
                <w:color w:val="000000"/>
                <w:sz w:val="22"/>
                <w:szCs w:val="22"/>
              </w:rPr>
              <w:t>-</w:t>
            </w:r>
            <w:r>
              <w:rPr>
                <w:rFonts w:cs="Arial"/>
                <w:color w:val="000000"/>
                <w:sz w:val="22"/>
                <w:szCs w:val="22"/>
              </w:rPr>
              <w:t>ных веществ и препаратов;</w:t>
            </w:r>
          </w:p>
        </w:tc>
        <w:tc>
          <w:tcPr>
            <w:tcW w:w="2410" w:type="dxa"/>
          </w:tcPr>
          <w:p w:rsidR="00D170D0" w:rsidRPr="009A7B54" w:rsidRDefault="00D170D0" w:rsidP="00745D40">
            <w:pPr>
              <w:spacing w:line="216" w:lineRule="auto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>Темы:</w:t>
            </w:r>
          </w:p>
          <w:p w:rsidR="00D170D0" w:rsidRPr="002C0E41" w:rsidRDefault="00D170D0" w:rsidP="009A15B2">
            <w:pPr>
              <w:spacing w:line="216" w:lineRule="auto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>1.</w:t>
            </w:r>
            <w:r w:rsidR="009A15B2">
              <w:rPr>
                <w:rFonts w:cs="Arial"/>
                <w:sz w:val="22"/>
                <w:szCs w:val="22"/>
              </w:rPr>
              <w:t>9</w:t>
            </w:r>
            <w:r w:rsidRPr="009A7B5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- </w:t>
            </w:r>
            <w:r w:rsidRPr="009A7B54">
              <w:rPr>
                <w:rFonts w:cs="Arial"/>
                <w:sz w:val="22"/>
                <w:szCs w:val="22"/>
              </w:rPr>
              <w:t>1.1</w:t>
            </w:r>
            <w:r w:rsidR="009A15B2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D170D0" w:rsidRPr="009A7B54" w:rsidRDefault="00242F13" w:rsidP="00652AE6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КИМы для </w:t>
            </w:r>
            <w:r>
              <w:rPr>
                <w:rFonts w:cs="Arial"/>
                <w:sz w:val="22"/>
                <w:szCs w:val="22"/>
              </w:rPr>
              <w:t>текущей аттестации</w:t>
            </w:r>
          </w:p>
        </w:tc>
      </w:tr>
      <w:tr w:rsidR="00D170D0" w:rsidRPr="009A7B54" w:rsidTr="008C040F">
        <w:trPr>
          <w:trHeight w:val="280"/>
        </w:trPr>
        <w:tc>
          <w:tcPr>
            <w:tcW w:w="2518" w:type="dxa"/>
            <w:vMerge/>
          </w:tcPr>
          <w:p w:rsidR="00D170D0" w:rsidRPr="009A7B54" w:rsidRDefault="00D170D0" w:rsidP="00D5116D">
            <w:pPr>
              <w:spacing w:line="216" w:lineRule="auto"/>
              <w:outlineLvl w:val="1"/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3827" w:type="dxa"/>
          </w:tcPr>
          <w:p w:rsidR="00D170D0" w:rsidRPr="00652AE6" w:rsidRDefault="004F36A3" w:rsidP="00652AE6">
            <w:pPr>
              <w:spacing w:line="216" w:lineRule="auto"/>
              <w:ind w:right="-108"/>
              <w:outlineLvl w:val="1"/>
              <w:rPr>
                <w:rFonts w:cs="Arial"/>
                <w:spacing w:val="-2"/>
                <w:kern w:val="22"/>
                <w:sz w:val="22"/>
              </w:rPr>
            </w:pPr>
            <w:r w:rsidRPr="00652AE6">
              <w:rPr>
                <w:rFonts w:cs="Arial"/>
                <w:b/>
                <w:color w:val="000000"/>
                <w:spacing w:val="-2"/>
                <w:kern w:val="22"/>
                <w:sz w:val="22"/>
                <w:szCs w:val="22"/>
              </w:rPr>
              <w:t>владеть (иметь навык(и)):</w:t>
            </w:r>
            <w:r w:rsidRPr="00652AE6">
              <w:rPr>
                <w:rFonts w:cs="Arial"/>
                <w:color w:val="000000"/>
                <w:spacing w:val="-2"/>
                <w:kern w:val="22"/>
                <w:sz w:val="22"/>
                <w:szCs w:val="22"/>
              </w:rPr>
              <w:t xml:space="preserve"> </w:t>
            </w:r>
            <w:proofErr w:type="gramStart"/>
            <w:r w:rsidRPr="00652AE6">
              <w:rPr>
                <w:rFonts w:cs="Arial"/>
                <w:color w:val="000000"/>
                <w:spacing w:val="-2"/>
                <w:kern w:val="22"/>
                <w:sz w:val="22"/>
                <w:szCs w:val="22"/>
              </w:rPr>
              <w:t>на</w:t>
            </w:r>
            <w:r w:rsidR="00652AE6" w:rsidRPr="00652AE6">
              <w:rPr>
                <w:rFonts w:cs="Arial"/>
                <w:color w:val="000000"/>
                <w:spacing w:val="-2"/>
                <w:kern w:val="22"/>
                <w:sz w:val="22"/>
                <w:szCs w:val="22"/>
              </w:rPr>
              <w:t>-</w:t>
            </w:r>
            <w:r w:rsidRPr="00652AE6">
              <w:rPr>
                <w:rFonts w:cs="Arial"/>
                <w:color w:val="000000"/>
                <w:spacing w:val="-2"/>
                <w:kern w:val="22"/>
                <w:sz w:val="22"/>
                <w:szCs w:val="22"/>
              </w:rPr>
              <w:t>выком</w:t>
            </w:r>
            <w:proofErr w:type="gramEnd"/>
            <w:r w:rsidRPr="00652AE6">
              <w:rPr>
                <w:rFonts w:cs="Arial"/>
                <w:color w:val="000000"/>
                <w:spacing w:val="-2"/>
                <w:kern w:val="22"/>
                <w:sz w:val="22"/>
                <w:szCs w:val="22"/>
              </w:rPr>
              <w:t xml:space="preserve"> грамотного написания тривиальных и полных химических названий лекарственных веществ.</w:t>
            </w:r>
          </w:p>
        </w:tc>
        <w:tc>
          <w:tcPr>
            <w:tcW w:w="2410" w:type="dxa"/>
          </w:tcPr>
          <w:p w:rsidR="00D170D0" w:rsidRPr="009A7B54" w:rsidRDefault="00D170D0" w:rsidP="00745D40">
            <w:pPr>
              <w:spacing w:line="216" w:lineRule="auto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>Темы:</w:t>
            </w:r>
          </w:p>
          <w:p w:rsidR="00D170D0" w:rsidRPr="002C0E41" w:rsidRDefault="00D170D0" w:rsidP="009A15B2">
            <w:pPr>
              <w:spacing w:line="216" w:lineRule="auto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>1.1</w:t>
            </w:r>
            <w:r w:rsidR="009A15B2">
              <w:rPr>
                <w:rFonts w:cs="Arial"/>
                <w:sz w:val="22"/>
                <w:szCs w:val="22"/>
              </w:rPr>
              <w:t>2</w:t>
            </w:r>
            <w:r w:rsidRPr="009A7B54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kern w:val="20"/>
                <w:sz w:val="22"/>
                <w:szCs w:val="22"/>
              </w:rPr>
              <w:t>– 1.1</w:t>
            </w:r>
            <w:r w:rsidR="009A15B2">
              <w:rPr>
                <w:rFonts w:cs="Arial"/>
                <w:kern w:val="20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D170D0" w:rsidRPr="009A7B54" w:rsidRDefault="00242F13" w:rsidP="00652AE6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КИМы для </w:t>
            </w:r>
            <w:r>
              <w:rPr>
                <w:rFonts w:cs="Arial"/>
                <w:sz w:val="22"/>
                <w:szCs w:val="22"/>
              </w:rPr>
              <w:t>текущей аттестации</w:t>
            </w:r>
          </w:p>
        </w:tc>
      </w:tr>
      <w:tr w:rsidR="00D170D0" w:rsidRPr="009A7B54" w:rsidTr="008C040F">
        <w:trPr>
          <w:trHeight w:val="134"/>
        </w:trPr>
        <w:tc>
          <w:tcPr>
            <w:tcW w:w="8755" w:type="dxa"/>
            <w:gridSpan w:val="3"/>
            <w:vAlign w:val="center"/>
          </w:tcPr>
          <w:p w:rsidR="00D170D0" w:rsidRPr="009A7B54" w:rsidRDefault="00D170D0" w:rsidP="00D5116D">
            <w:pPr>
              <w:spacing w:line="216" w:lineRule="auto"/>
              <w:rPr>
                <w:rFonts w:cs="Arial"/>
                <w:b/>
                <w:sz w:val="22"/>
              </w:rPr>
            </w:pPr>
            <w:r w:rsidRPr="009A7B54">
              <w:rPr>
                <w:rFonts w:cs="Arial"/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417" w:type="dxa"/>
          </w:tcPr>
          <w:p w:rsidR="00D170D0" w:rsidRPr="009A7B54" w:rsidRDefault="004F36A3" w:rsidP="00652AE6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</w:rPr>
            </w:pPr>
            <w:r w:rsidRPr="009A7B54">
              <w:rPr>
                <w:rFonts w:cs="Arial"/>
                <w:sz w:val="22"/>
                <w:szCs w:val="22"/>
              </w:rPr>
              <w:t xml:space="preserve">КИМы для </w:t>
            </w:r>
            <w:r>
              <w:rPr>
                <w:rFonts w:cs="Arial"/>
                <w:sz w:val="22"/>
                <w:szCs w:val="22"/>
              </w:rPr>
              <w:t>зачёта</w:t>
            </w:r>
          </w:p>
        </w:tc>
      </w:tr>
    </w:tbl>
    <w:p w:rsidR="00D170D0" w:rsidRPr="00F22913" w:rsidRDefault="00D170D0" w:rsidP="00D170D0">
      <w:pPr>
        <w:tabs>
          <w:tab w:val="left" w:pos="426"/>
        </w:tabs>
        <w:spacing w:line="216" w:lineRule="auto"/>
        <w:ind w:left="142"/>
        <w:rPr>
          <w:rFonts w:cs="Arial"/>
          <w:lang w:eastAsia="en-US"/>
        </w:rPr>
      </w:pPr>
    </w:p>
    <w:p w:rsidR="00D170D0" w:rsidRPr="00F22913" w:rsidRDefault="00D170D0" w:rsidP="00D170D0">
      <w:pPr>
        <w:spacing w:line="216" w:lineRule="auto"/>
        <w:jc w:val="both"/>
        <w:rPr>
          <w:rFonts w:cs="Arial"/>
          <w:b/>
          <w:sz w:val="22"/>
          <w:szCs w:val="22"/>
          <w:lang w:eastAsia="en-US"/>
        </w:rPr>
      </w:pPr>
      <w:r w:rsidRPr="00F22913">
        <w:rPr>
          <w:rFonts w:cs="Arial"/>
          <w:b/>
          <w:sz w:val="22"/>
          <w:szCs w:val="22"/>
          <w:lang w:eastAsia="en-US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D170D0" w:rsidRPr="00E2390D" w:rsidRDefault="00D170D0" w:rsidP="00A15F2E">
      <w:pPr>
        <w:pStyle w:val="21"/>
        <w:spacing w:after="0" w:line="216" w:lineRule="auto"/>
        <w:ind w:left="0" w:firstLine="709"/>
        <w:jc w:val="both"/>
        <w:rPr>
          <w:rFonts w:cs="Arial"/>
          <w:sz w:val="22"/>
          <w:szCs w:val="22"/>
        </w:rPr>
      </w:pPr>
      <w:r w:rsidRPr="00E2390D">
        <w:rPr>
          <w:rFonts w:cs="Arial"/>
          <w:sz w:val="22"/>
          <w:szCs w:val="22"/>
        </w:rPr>
        <w:t>Для оценивания результатов обучения на экзамене/зачете используются следующие показатели (ЗУНы из 19.1):</w:t>
      </w:r>
    </w:p>
    <w:p w:rsidR="00D170D0" w:rsidRPr="00C6548A" w:rsidRDefault="00D170D0" w:rsidP="00657C63">
      <w:pPr>
        <w:pStyle w:val="afc"/>
        <w:numPr>
          <w:ilvl w:val="0"/>
          <w:numId w:val="1"/>
        </w:numPr>
        <w:tabs>
          <w:tab w:val="clear" w:pos="720"/>
        </w:tabs>
        <w:spacing w:line="216" w:lineRule="auto"/>
        <w:ind w:left="284" w:hanging="284"/>
        <w:jc w:val="both"/>
        <w:outlineLvl w:val="1"/>
        <w:rPr>
          <w:rFonts w:cs="Arial"/>
          <w:color w:val="000000"/>
          <w:sz w:val="22"/>
          <w:szCs w:val="22"/>
        </w:rPr>
      </w:pPr>
      <w:r w:rsidRPr="00C6548A">
        <w:rPr>
          <w:rFonts w:cs="Arial"/>
          <w:color w:val="000000"/>
          <w:sz w:val="22"/>
          <w:szCs w:val="22"/>
        </w:rPr>
        <w:t xml:space="preserve">Знать </w:t>
      </w:r>
      <w:r w:rsidR="00745D40" w:rsidRPr="002A2BAA">
        <w:rPr>
          <w:rFonts w:cs="Arial"/>
          <w:sz w:val="22"/>
          <w:szCs w:val="22"/>
        </w:rPr>
        <w:t>основную медицинскую и фармацевтическую терминологию на латинском языке, общие основы словообразования клинических терминов;</w:t>
      </w:r>
    </w:p>
    <w:p w:rsidR="00D170D0" w:rsidRPr="00C6548A" w:rsidRDefault="00D170D0" w:rsidP="00657C63">
      <w:pPr>
        <w:pStyle w:val="afc"/>
        <w:numPr>
          <w:ilvl w:val="0"/>
          <w:numId w:val="1"/>
        </w:numPr>
        <w:tabs>
          <w:tab w:val="clear" w:pos="720"/>
        </w:tabs>
        <w:spacing w:line="216" w:lineRule="auto"/>
        <w:ind w:left="284" w:hanging="284"/>
        <w:jc w:val="both"/>
        <w:outlineLvl w:val="1"/>
        <w:rPr>
          <w:rFonts w:cs="Arial"/>
          <w:sz w:val="22"/>
          <w:szCs w:val="22"/>
        </w:rPr>
      </w:pPr>
      <w:r w:rsidRPr="00C6548A">
        <w:rPr>
          <w:rFonts w:cs="Arial"/>
          <w:color w:val="000000"/>
          <w:sz w:val="22"/>
          <w:szCs w:val="22"/>
        </w:rPr>
        <w:t>Знать</w:t>
      </w:r>
      <w:r w:rsidRPr="00C6548A">
        <w:rPr>
          <w:rFonts w:cs="Arial"/>
          <w:sz w:val="22"/>
          <w:szCs w:val="22"/>
        </w:rPr>
        <w:t xml:space="preserve"> </w:t>
      </w:r>
      <w:r w:rsidR="00745D40" w:rsidRPr="002A2BAA">
        <w:rPr>
          <w:rFonts w:cs="Arial"/>
          <w:sz w:val="22"/>
          <w:szCs w:val="22"/>
        </w:rPr>
        <w:t xml:space="preserve">общие основы словообразования </w:t>
      </w:r>
      <w:r w:rsidR="00745D40" w:rsidRPr="006E1F61">
        <w:rPr>
          <w:rFonts w:cs="Arial"/>
          <w:sz w:val="22"/>
          <w:szCs w:val="22"/>
        </w:rPr>
        <w:t>международных непатентованных и тривиальных наименований лекарственных средств;</w:t>
      </w:r>
    </w:p>
    <w:p w:rsidR="00D170D0" w:rsidRPr="00C6548A" w:rsidRDefault="00D170D0" w:rsidP="00657C63">
      <w:pPr>
        <w:pStyle w:val="afc"/>
        <w:numPr>
          <w:ilvl w:val="0"/>
          <w:numId w:val="1"/>
        </w:numPr>
        <w:tabs>
          <w:tab w:val="clear" w:pos="720"/>
        </w:tabs>
        <w:spacing w:line="216" w:lineRule="auto"/>
        <w:ind w:left="284" w:hanging="284"/>
        <w:jc w:val="both"/>
        <w:outlineLvl w:val="1"/>
        <w:rPr>
          <w:rFonts w:cs="Arial"/>
          <w:sz w:val="22"/>
          <w:szCs w:val="22"/>
        </w:rPr>
      </w:pPr>
      <w:r w:rsidRPr="00C6548A">
        <w:rPr>
          <w:rFonts w:cs="Arial"/>
          <w:color w:val="000000"/>
          <w:sz w:val="22"/>
          <w:szCs w:val="22"/>
        </w:rPr>
        <w:t>Знать</w:t>
      </w:r>
      <w:r w:rsidRPr="00C6548A">
        <w:rPr>
          <w:rFonts w:cs="Arial"/>
          <w:sz w:val="22"/>
          <w:szCs w:val="22"/>
        </w:rPr>
        <w:t xml:space="preserve"> </w:t>
      </w:r>
      <w:r w:rsidR="00745D40" w:rsidRPr="002508B4">
        <w:rPr>
          <w:rFonts w:cs="Arial"/>
          <w:spacing w:val="-4"/>
          <w:kern w:val="22"/>
          <w:sz w:val="22"/>
          <w:szCs w:val="22"/>
        </w:rPr>
        <w:t>основы химической терминологии на латинском языке</w:t>
      </w:r>
      <w:r w:rsidRPr="00C6548A">
        <w:rPr>
          <w:rFonts w:cs="Arial"/>
          <w:sz w:val="22"/>
          <w:szCs w:val="22"/>
        </w:rPr>
        <w:t>;</w:t>
      </w:r>
    </w:p>
    <w:p w:rsidR="00D170D0" w:rsidRPr="00C6548A" w:rsidRDefault="00D170D0" w:rsidP="00657C63">
      <w:pPr>
        <w:pStyle w:val="afc"/>
        <w:numPr>
          <w:ilvl w:val="0"/>
          <w:numId w:val="1"/>
        </w:numPr>
        <w:tabs>
          <w:tab w:val="clear" w:pos="720"/>
        </w:tabs>
        <w:spacing w:line="216" w:lineRule="auto"/>
        <w:ind w:left="284" w:hanging="284"/>
        <w:jc w:val="both"/>
        <w:outlineLvl w:val="1"/>
        <w:rPr>
          <w:rFonts w:cs="Arial"/>
          <w:sz w:val="22"/>
          <w:szCs w:val="22"/>
        </w:rPr>
      </w:pPr>
      <w:r w:rsidRPr="00C6548A">
        <w:rPr>
          <w:rFonts w:cs="Arial"/>
          <w:color w:val="000000"/>
          <w:sz w:val="22"/>
          <w:szCs w:val="22"/>
        </w:rPr>
        <w:t>Уметь</w:t>
      </w:r>
      <w:r w:rsidRPr="00C6548A">
        <w:rPr>
          <w:rFonts w:cs="Arial"/>
          <w:sz w:val="22"/>
          <w:szCs w:val="22"/>
        </w:rPr>
        <w:t xml:space="preserve"> </w:t>
      </w:r>
      <w:r w:rsidR="00745D40" w:rsidRPr="006E1F61">
        <w:rPr>
          <w:rFonts w:cs="Arial"/>
          <w:sz w:val="22"/>
          <w:szCs w:val="22"/>
        </w:rPr>
        <w:t>использовать не менее 900 терминологических единиц и терминоэлементов в рамках устной и письменной коммуникации</w:t>
      </w:r>
    </w:p>
    <w:p w:rsidR="00D170D0" w:rsidRPr="00C6548A" w:rsidRDefault="00D170D0" w:rsidP="00657C63">
      <w:pPr>
        <w:pStyle w:val="afc"/>
        <w:numPr>
          <w:ilvl w:val="0"/>
          <w:numId w:val="1"/>
        </w:numPr>
        <w:tabs>
          <w:tab w:val="clear" w:pos="720"/>
        </w:tabs>
        <w:spacing w:line="216" w:lineRule="auto"/>
        <w:ind w:left="284" w:hanging="284"/>
        <w:jc w:val="both"/>
        <w:outlineLvl w:val="1"/>
        <w:rPr>
          <w:rFonts w:cs="Arial"/>
          <w:color w:val="000000"/>
          <w:sz w:val="22"/>
          <w:szCs w:val="22"/>
        </w:rPr>
      </w:pPr>
      <w:r w:rsidRPr="00C6548A">
        <w:rPr>
          <w:rFonts w:cs="Arial"/>
          <w:color w:val="000000"/>
          <w:sz w:val="22"/>
          <w:szCs w:val="22"/>
        </w:rPr>
        <w:t xml:space="preserve">Уметь </w:t>
      </w:r>
      <w:r w:rsidR="00745D40">
        <w:rPr>
          <w:rFonts w:cs="Arial"/>
          <w:color w:val="000000"/>
          <w:sz w:val="22"/>
          <w:szCs w:val="22"/>
        </w:rPr>
        <w:t>использовать частотные отрезки для правильного написания тривиальных названий лекарственных веществ и препаратов</w:t>
      </w:r>
    </w:p>
    <w:p w:rsidR="00D170D0" w:rsidRPr="00652AE6" w:rsidRDefault="00D170D0" w:rsidP="00657C63">
      <w:pPr>
        <w:pStyle w:val="afc"/>
        <w:numPr>
          <w:ilvl w:val="0"/>
          <w:numId w:val="1"/>
        </w:numPr>
        <w:tabs>
          <w:tab w:val="clear" w:pos="720"/>
        </w:tabs>
        <w:spacing w:line="216" w:lineRule="auto"/>
        <w:ind w:left="284" w:hanging="284"/>
        <w:jc w:val="both"/>
        <w:outlineLvl w:val="1"/>
        <w:rPr>
          <w:rFonts w:cs="Arial"/>
          <w:spacing w:val="-6"/>
          <w:kern w:val="22"/>
          <w:sz w:val="22"/>
          <w:szCs w:val="22"/>
        </w:rPr>
      </w:pPr>
      <w:r w:rsidRPr="00652AE6">
        <w:rPr>
          <w:rFonts w:cs="Arial"/>
          <w:color w:val="000000"/>
          <w:spacing w:val="-6"/>
          <w:kern w:val="22"/>
          <w:sz w:val="22"/>
          <w:szCs w:val="22"/>
        </w:rPr>
        <w:t>Владеть</w:t>
      </w:r>
      <w:r w:rsidRPr="00652AE6">
        <w:rPr>
          <w:rFonts w:cs="Arial"/>
          <w:spacing w:val="-6"/>
          <w:kern w:val="22"/>
          <w:sz w:val="22"/>
          <w:szCs w:val="22"/>
        </w:rPr>
        <w:t xml:space="preserve"> </w:t>
      </w:r>
      <w:r w:rsidR="00745D40" w:rsidRPr="00652AE6">
        <w:rPr>
          <w:rFonts w:cs="Arial"/>
          <w:spacing w:val="-6"/>
          <w:sz w:val="22"/>
          <w:szCs w:val="22"/>
        </w:rPr>
        <w:t xml:space="preserve">навыками чтения и письма на латинском языке медицинских, фармацевтических терминов и рецептов, правильного </w:t>
      </w:r>
      <w:r w:rsidR="00745D40" w:rsidRPr="00652AE6">
        <w:rPr>
          <w:rFonts w:cs="Arial"/>
          <w:color w:val="000000"/>
          <w:spacing w:val="-6"/>
          <w:sz w:val="22"/>
          <w:szCs w:val="22"/>
        </w:rPr>
        <w:t>использования клинических терминов при описании заболеваний</w:t>
      </w:r>
      <w:r w:rsidRPr="00652AE6">
        <w:rPr>
          <w:rFonts w:cs="Arial"/>
          <w:spacing w:val="-6"/>
          <w:kern w:val="22"/>
          <w:sz w:val="22"/>
          <w:szCs w:val="22"/>
        </w:rPr>
        <w:t>.</w:t>
      </w:r>
    </w:p>
    <w:p w:rsidR="00D170D0" w:rsidRPr="00C6548A" w:rsidRDefault="00D170D0" w:rsidP="00657C63">
      <w:pPr>
        <w:pStyle w:val="afc"/>
        <w:numPr>
          <w:ilvl w:val="0"/>
          <w:numId w:val="1"/>
        </w:numPr>
        <w:tabs>
          <w:tab w:val="clear" w:pos="720"/>
        </w:tabs>
        <w:spacing w:line="216" w:lineRule="auto"/>
        <w:ind w:left="284" w:hanging="284"/>
        <w:jc w:val="both"/>
        <w:outlineLvl w:val="1"/>
        <w:rPr>
          <w:rFonts w:cs="Arial"/>
          <w:color w:val="000000"/>
          <w:sz w:val="22"/>
          <w:szCs w:val="22"/>
        </w:rPr>
      </w:pPr>
      <w:r w:rsidRPr="00C6548A">
        <w:rPr>
          <w:rFonts w:cs="Arial"/>
          <w:color w:val="000000"/>
          <w:sz w:val="22"/>
          <w:szCs w:val="22"/>
        </w:rPr>
        <w:t xml:space="preserve">Владеть </w:t>
      </w:r>
      <w:r w:rsidR="00745D40" w:rsidRPr="002C075F">
        <w:rPr>
          <w:rFonts w:cs="Arial"/>
          <w:color w:val="000000"/>
          <w:sz w:val="22"/>
          <w:szCs w:val="22"/>
        </w:rPr>
        <w:t xml:space="preserve">навыком </w:t>
      </w:r>
      <w:r w:rsidR="00745D40">
        <w:rPr>
          <w:rFonts w:cs="Arial"/>
          <w:color w:val="000000"/>
          <w:sz w:val="22"/>
          <w:szCs w:val="22"/>
        </w:rPr>
        <w:t>грамотного написания тривиальных и полных химических названий лекарственных веществ</w:t>
      </w:r>
    </w:p>
    <w:p w:rsidR="00D170D0" w:rsidRPr="004E0ECC" w:rsidRDefault="00D170D0" w:rsidP="00D170D0">
      <w:pPr>
        <w:pStyle w:val="21"/>
        <w:spacing w:after="0" w:line="216" w:lineRule="auto"/>
        <w:jc w:val="both"/>
        <w:rPr>
          <w:rFonts w:cs="Arial"/>
          <w:i/>
        </w:rPr>
      </w:pPr>
    </w:p>
    <w:p w:rsidR="008D544C" w:rsidRPr="00B52B52" w:rsidRDefault="008D544C" w:rsidP="00A15F2E">
      <w:pPr>
        <w:pStyle w:val="21"/>
        <w:spacing w:after="0" w:line="216" w:lineRule="auto"/>
        <w:ind w:left="0" w:firstLine="709"/>
        <w:jc w:val="both"/>
        <w:rPr>
          <w:rFonts w:cs="Arial"/>
          <w:sz w:val="22"/>
          <w:szCs w:val="22"/>
        </w:rPr>
      </w:pPr>
      <w:r w:rsidRPr="00B52B52">
        <w:rPr>
          <w:rFonts w:cs="Arial"/>
          <w:sz w:val="22"/>
          <w:szCs w:val="22"/>
        </w:rPr>
        <w:t xml:space="preserve">Для оценивания результатов обучения на зачёте используется – </w:t>
      </w:r>
      <w:r>
        <w:rPr>
          <w:rFonts w:cs="Arial"/>
          <w:sz w:val="22"/>
          <w:szCs w:val="22"/>
        </w:rPr>
        <w:t>«</w:t>
      </w:r>
      <w:r w:rsidRPr="00B52B52">
        <w:rPr>
          <w:rFonts w:cs="Arial"/>
          <w:sz w:val="22"/>
          <w:szCs w:val="22"/>
        </w:rPr>
        <w:t>зачтено</w:t>
      </w:r>
      <w:r>
        <w:rPr>
          <w:rFonts w:cs="Arial"/>
          <w:sz w:val="22"/>
          <w:szCs w:val="22"/>
        </w:rPr>
        <w:t>»</w:t>
      </w:r>
      <w:r w:rsidRPr="00B52B52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«</w:t>
      </w:r>
      <w:r w:rsidRPr="00B52B52">
        <w:rPr>
          <w:rFonts w:cs="Arial"/>
          <w:sz w:val="22"/>
          <w:szCs w:val="22"/>
        </w:rPr>
        <w:t>не зачтено</w:t>
      </w:r>
      <w:r>
        <w:rPr>
          <w:rFonts w:cs="Arial"/>
          <w:sz w:val="22"/>
          <w:szCs w:val="22"/>
        </w:rPr>
        <w:t>».</w:t>
      </w:r>
    </w:p>
    <w:p w:rsidR="008D544C" w:rsidRPr="00993F03" w:rsidRDefault="008D544C" w:rsidP="00A15F2E">
      <w:pPr>
        <w:pStyle w:val="21"/>
        <w:spacing w:after="0" w:line="216" w:lineRule="auto"/>
        <w:ind w:left="0"/>
        <w:jc w:val="center"/>
        <w:rPr>
          <w:rFonts w:cs="Arial"/>
          <w:sz w:val="22"/>
          <w:szCs w:val="22"/>
        </w:rPr>
      </w:pPr>
    </w:p>
    <w:p w:rsidR="008D544C" w:rsidRPr="00993F03" w:rsidRDefault="008D544C" w:rsidP="00A15F2E">
      <w:pPr>
        <w:pStyle w:val="21"/>
        <w:spacing w:after="0" w:line="216" w:lineRule="auto"/>
        <w:ind w:left="0"/>
        <w:jc w:val="center"/>
        <w:rPr>
          <w:rFonts w:cs="Arial"/>
          <w:sz w:val="22"/>
          <w:szCs w:val="22"/>
        </w:rPr>
      </w:pPr>
      <w:r w:rsidRPr="00993F03">
        <w:rPr>
          <w:rFonts w:cs="Arial"/>
          <w:sz w:val="22"/>
          <w:szCs w:val="22"/>
        </w:rPr>
        <w:t>Соотношение показателей, критериев и шкалы оценивания результатов обучения.</w:t>
      </w:r>
    </w:p>
    <w:p w:rsidR="00D170D0" w:rsidRPr="004E0ECC" w:rsidRDefault="00D170D0" w:rsidP="00D170D0">
      <w:pPr>
        <w:pStyle w:val="21"/>
        <w:spacing w:after="0" w:line="216" w:lineRule="auto"/>
        <w:ind w:left="0" w:firstLine="426"/>
        <w:jc w:val="both"/>
        <w:rPr>
          <w:rFonts w:cs="Arial"/>
          <w:sz w:val="22"/>
          <w:szCs w:val="22"/>
        </w:rPr>
      </w:pPr>
      <w:r w:rsidRPr="004E0ECC">
        <w:rPr>
          <w:rFonts w:cs="Arial"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1701"/>
        <w:gridCol w:w="1417"/>
      </w:tblGrid>
      <w:tr w:rsidR="00D170D0" w:rsidRPr="00CB0832" w:rsidTr="00D5116D">
        <w:tc>
          <w:tcPr>
            <w:tcW w:w="7088" w:type="dxa"/>
            <w:vAlign w:val="center"/>
          </w:tcPr>
          <w:p w:rsidR="00D170D0" w:rsidRPr="00CB0832" w:rsidRDefault="00D170D0" w:rsidP="00D5116D">
            <w:pPr>
              <w:tabs>
                <w:tab w:val="left" w:pos="426"/>
              </w:tabs>
              <w:spacing w:line="216" w:lineRule="auto"/>
              <w:jc w:val="center"/>
              <w:rPr>
                <w:rFonts w:cs="Arial"/>
                <w:sz w:val="22"/>
                <w:lang w:eastAsia="en-US"/>
              </w:rPr>
            </w:pPr>
            <w:r w:rsidRPr="00CB0832">
              <w:rPr>
                <w:rFonts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701" w:type="dxa"/>
            <w:vAlign w:val="center"/>
          </w:tcPr>
          <w:p w:rsidR="00D170D0" w:rsidRPr="00CB0832" w:rsidRDefault="00D170D0" w:rsidP="00D5116D">
            <w:pPr>
              <w:spacing w:line="216" w:lineRule="auto"/>
              <w:ind w:left="-108" w:right="-108"/>
              <w:jc w:val="center"/>
              <w:rPr>
                <w:rFonts w:cs="Arial"/>
                <w:sz w:val="22"/>
                <w:lang w:eastAsia="en-US"/>
              </w:rPr>
            </w:pPr>
            <w:r w:rsidRPr="00CB0832">
              <w:rPr>
                <w:rFonts w:cs="Arial"/>
                <w:sz w:val="22"/>
                <w:szCs w:val="22"/>
              </w:rPr>
              <w:t>Уровень сфор</w:t>
            </w:r>
            <w:r>
              <w:rPr>
                <w:rFonts w:cs="Arial"/>
                <w:sz w:val="22"/>
                <w:szCs w:val="22"/>
              </w:rPr>
              <w:t>-</w:t>
            </w:r>
            <w:r w:rsidRPr="00CB0832">
              <w:rPr>
                <w:rFonts w:cs="Arial"/>
                <w:sz w:val="22"/>
                <w:szCs w:val="22"/>
              </w:rPr>
              <w:t>мированности компетенций</w:t>
            </w:r>
          </w:p>
        </w:tc>
        <w:tc>
          <w:tcPr>
            <w:tcW w:w="1417" w:type="dxa"/>
            <w:vAlign w:val="center"/>
          </w:tcPr>
          <w:p w:rsidR="00D170D0" w:rsidRPr="00CB0832" w:rsidRDefault="00D170D0" w:rsidP="00D5116D">
            <w:pPr>
              <w:tabs>
                <w:tab w:val="left" w:pos="426"/>
              </w:tabs>
              <w:spacing w:line="216" w:lineRule="auto"/>
              <w:jc w:val="center"/>
              <w:rPr>
                <w:rFonts w:cs="Arial"/>
                <w:sz w:val="22"/>
                <w:lang w:eastAsia="en-US"/>
              </w:rPr>
            </w:pPr>
            <w:r w:rsidRPr="00CB0832">
              <w:rPr>
                <w:rFonts w:cs="Arial"/>
                <w:sz w:val="22"/>
                <w:szCs w:val="22"/>
              </w:rPr>
              <w:t>Шкала оценок</w:t>
            </w:r>
          </w:p>
        </w:tc>
      </w:tr>
      <w:tr w:rsidR="00D170D0" w:rsidRPr="00F22913" w:rsidTr="00D5116D">
        <w:trPr>
          <w:trHeight w:val="1172"/>
        </w:trPr>
        <w:tc>
          <w:tcPr>
            <w:tcW w:w="7088" w:type="dxa"/>
          </w:tcPr>
          <w:p w:rsidR="00D170D0" w:rsidRPr="006B24F0" w:rsidRDefault="00D170D0" w:rsidP="008D544C">
            <w:pPr>
              <w:pStyle w:val="21"/>
              <w:spacing w:after="0" w:line="216" w:lineRule="auto"/>
              <w:ind w:left="34"/>
              <w:jc w:val="both"/>
              <w:rPr>
                <w:rFonts w:cs="Arial"/>
                <w:sz w:val="22"/>
              </w:rPr>
            </w:pPr>
            <w:r w:rsidRPr="006B24F0">
              <w:rPr>
                <w:rFonts w:cs="Arial"/>
                <w:sz w:val="22"/>
                <w:szCs w:val="22"/>
              </w:rPr>
              <w:lastRenderedPageBreak/>
              <w:t>Обучающийся в полной мере владеет теоретическими</w:t>
            </w:r>
            <w:r>
              <w:rPr>
                <w:rFonts w:cs="Arial"/>
                <w:sz w:val="22"/>
                <w:szCs w:val="22"/>
              </w:rPr>
              <w:t xml:space="preserve"> основами дисциплины, способен </w:t>
            </w:r>
            <w:r w:rsidRPr="006B24F0">
              <w:rPr>
                <w:rFonts w:cs="Arial"/>
                <w:sz w:val="22"/>
                <w:szCs w:val="22"/>
              </w:rPr>
              <w:t xml:space="preserve">применять теоретические </w:t>
            </w:r>
            <w:r w:rsidRPr="00FE4341">
              <w:rPr>
                <w:rFonts w:cs="Arial"/>
                <w:sz w:val="22"/>
                <w:szCs w:val="22"/>
              </w:rPr>
              <w:t xml:space="preserve">знания при письменном выполнения заданий КИМа. Безошибочное написание более </w:t>
            </w:r>
            <w:r w:rsidR="008D544C">
              <w:rPr>
                <w:rFonts w:cs="Arial"/>
                <w:sz w:val="22"/>
                <w:szCs w:val="22"/>
              </w:rPr>
              <w:t>70</w:t>
            </w:r>
            <w:r w:rsidRPr="00FE4341">
              <w:rPr>
                <w:rFonts w:cs="Arial"/>
                <w:sz w:val="22"/>
                <w:szCs w:val="22"/>
              </w:rPr>
              <w:t xml:space="preserve">% материала (от 0 до </w:t>
            </w:r>
            <w:r w:rsidR="008D544C">
              <w:rPr>
                <w:rFonts w:cs="Arial"/>
                <w:sz w:val="22"/>
                <w:szCs w:val="22"/>
              </w:rPr>
              <w:t>10</w:t>
            </w:r>
            <w:r w:rsidRPr="00FE4341">
              <w:rPr>
                <w:rFonts w:cs="Arial"/>
                <w:sz w:val="22"/>
                <w:szCs w:val="22"/>
              </w:rPr>
              <w:t xml:space="preserve"> грамматических и лексических ошибок в выполнении письменного задания)</w:t>
            </w:r>
          </w:p>
        </w:tc>
        <w:tc>
          <w:tcPr>
            <w:tcW w:w="1701" w:type="dxa"/>
          </w:tcPr>
          <w:p w:rsidR="00D170D0" w:rsidRPr="007377B6" w:rsidRDefault="008D544C" w:rsidP="00D5116D">
            <w:pPr>
              <w:pStyle w:val="21"/>
              <w:spacing w:after="0" w:line="216" w:lineRule="auto"/>
              <w:ind w:left="34"/>
              <w:jc w:val="center"/>
              <w:rPr>
                <w:rFonts w:cs="Arial"/>
                <w:sz w:val="22"/>
              </w:rPr>
            </w:pPr>
            <w:r w:rsidRPr="007377B6">
              <w:rPr>
                <w:rFonts w:cs="Arial"/>
                <w:sz w:val="22"/>
                <w:szCs w:val="22"/>
              </w:rPr>
              <w:t>Базовый уровень</w:t>
            </w:r>
          </w:p>
        </w:tc>
        <w:tc>
          <w:tcPr>
            <w:tcW w:w="1417" w:type="dxa"/>
          </w:tcPr>
          <w:p w:rsidR="00D170D0" w:rsidRPr="007377B6" w:rsidRDefault="008D544C" w:rsidP="00D5116D">
            <w:pPr>
              <w:pStyle w:val="21"/>
              <w:spacing w:after="0" w:line="216" w:lineRule="auto"/>
              <w:ind w:left="34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Зачтено</w:t>
            </w:r>
          </w:p>
        </w:tc>
      </w:tr>
      <w:tr w:rsidR="00D170D0" w:rsidRPr="00F22913" w:rsidTr="00D5116D">
        <w:tc>
          <w:tcPr>
            <w:tcW w:w="7088" w:type="dxa"/>
          </w:tcPr>
          <w:p w:rsidR="00D170D0" w:rsidRPr="00C60BC5" w:rsidRDefault="008D544C" w:rsidP="006200BC">
            <w:pPr>
              <w:pStyle w:val="21"/>
              <w:spacing w:after="0" w:line="216" w:lineRule="auto"/>
              <w:ind w:left="34" w:right="-108"/>
              <w:jc w:val="both"/>
              <w:rPr>
                <w:rFonts w:cs="Arial"/>
                <w:spacing w:val="-6"/>
                <w:kern w:val="22"/>
              </w:rPr>
            </w:pPr>
            <w:r w:rsidRPr="00C60BC5">
              <w:rPr>
                <w:rFonts w:cs="Arial"/>
                <w:spacing w:val="-4"/>
                <w:kern w:val="22"/>
                <w:sz w:val="22"/>
                <w:szCs w:val="22"/>
              </w:rPr>
              <w:t>Обучающийся демонстрирует отрывочные, фрагментарные знания,</w:t>
            </w:r>
            <w:r w:rsidRPr="00C60BC5">
              <w:rPr>
                <w:rFonts w:cs="Arial"/>
                <w:spacing w:val="-2"/>
                <w:kern w:val="22"/>
                <w:sz w:val="22"/>
                <w:szCs w:val="22"/>
              </w:rPr>
              <w:t xml:space="preserve"> </w:t>
            </w:r>
            <w:r w:rsidRPr="00C60BC5">
              <w:rPr>
                <w:rFonts w:cs="Arial"/>
                <w:kern w:val="22"/>
                <w:sz w:val="22"/>
                <w:szCs w:val="22"/>
              </w:rPr>
              <w:t>допускает грубые ошибки при письменном выполнении заданий КИМа, не способен их исправить. Допускает более 1</w:t>
            </w:r>
            <w:r>
              <w:rPr>
                <w:rFonts w:cs="Arial"/>
                <w:kern w:val="22"/>
                <w:sz w:val="22"/>
                <w:szCs w:val="22"/>
              </w:rPr>
              <w:t>1</w:t>
            </w:r>
            <w:r w:rsidRPr="00C60BC5">
              <w:rPr>
                <w:rFonts w:cs="Arial"/>
                <w:kern w:val="22"/>
                <w:sz w:val="22"/>
                <w:szCs w:val="22"/>
              </w:rPr>
              <w:t xml:space="preserve"> граммати</w:t>
            </w:r>
            <w:bookmarkStart w:id="0" w:name="_GoBack"/>
            <w:bookmarkEnd w:id="0"/>
            <w:r w:rsidRPr="00C60BC5">
              <w:rPr>
                <w:rFonts w:cs="Arial"/>
                <w:kern w:val="22"/>
                <w:sz w:val="22"/>
                <w:szCs w:val="22"/>
              </w:rPr>
              <w:t>ческих и лексических ошибок в выполнении письменного задания</w:t>
            </w:r>
          </w:p>
        </w:tc>
        <w:tc>
          <w:tcPr>
            <w:tcW w:w="1701" w:type="dxa"/>
          </w:tcPr>
          <w:p w:rsidR="00D170D0" w:rsidRPr="007377B6" w:rsidRDefault="00F12100" w:rsidP="00D5116D">
            <w:pPr>
              <w:pStyle w:val="21"/>
              <w:spacing w:after="0" w:line="216" w:lineRule="auto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—</w:t>
            </w:r>
          </w:p>
        </w:tc>
        <w:tc>
          <w:tcPr>
            <w:tcW w:w="1417" w:type="dxa"/>
          </w:tcPr>
          <w:p w:rsidR="00D170D0" w:rsidRPr="007377B6" w:rsidRDefault="008D544C" w:rsidP="00D5116D">
            <w:pPr>
              <w:pStyle w:val="21"/>
              <w:spacing w:after="0" w:line="216" w:lineRule="auto"/>
              <w:ind w:left="0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szCs w:val="22"/>
              </w:rPr>
              <w:t>Незачтено</w:t>
            </w:r>
          </w:p>
        </w:tc>
      </w:tr>
    </w:tbl>
    <w:p w:rsidR="00D170D0" w:rsidRPr="00F22913" w:rsidRDefault="00D170D0" w:rsidP="00D170D0">
      <w:pPr>
        <w:pStyle w:val="afb"/>
        <w:spacing w:before="0" w:beforeAutospacing="0" w:after="0" w:afterAutospacing="0" w:line="216" w:lineRule="auto"/>
        <w:jc w:val="both"/>
        <w:rPr>
          <w:rFonts w:ascii="Arial" w:hAnsi="Arial" w:cs="Arial"/>
          <w:b/>
          <w:sz w:val="22"/>
          <w:szCs w:val="22"/>
        </w:rPr>
      </w:pPr>
    </w:p>
    <w:p w:rsidR="00D170D0" w:rsidRPr="00F22913" w:rsidRDefault="00D170D0" w:rsidP="00D170D0">
      <w:pPr>
        <w:pStyle w:val="afb"/>
        <w:tabs>
          <w:tab w:val="left" w:pos="567"/>
        </w:tabs>
        <w:spacing w:before="0" w:beforeAutospacing="0" w:after="0" w:afterAutospacing="0" w:line="21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19.3 </w:t>
      </w:r>
      <w:r w:rsidRPr="00F22913">
        <w:rPr>
          <w:rFonts w:ascii="Arial" w:hAnsi="Arial" w:cs="Arial"/>
          <w:b/>
          <w:sz w:val="22"/>
          <w:szCs w:val="22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D170D0" w:rsidRDefault="00D170D0" w:rsidP="00D170D0">
      <w:pPr>
        <w:pStyle w:val="afb"/>
        <w:spacing w:before="0" w:beforeAutospacing="0" w:after="0" w:afterAutospacing="0" w:line="216" w:lineRule="auto"/>
        <w:ind w:left="1225"/>
        <w:jc w:val="both"/>
        <w:rPr>
          <w:rFonts w:ascii="Arial" w:hAnsi="Arial" w:cs="Arial"/>
          <w:b/>
          <w:sz w:val="22"/>
          <w:szCs w:val="22"/>
        </w:rPr>
      </w:pPr>
    </w:p>
    <w:p w:rsidR="00242F13" w:rsidRPr="0022063D" w:rsidRDefault="00242F13" w:rsidP="00242F13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Текущ</w:t>
      </w:r>
      <w:r w:rsidRPr="0022063D">
        <w:rPr>
          <w:rFonts w:ascii="Arial" w:hAnsi="Arial" w:cs="Arial"/>
          <w:b/>
          <w:sz w:val="22"/>
          <w:szCs w:val="22"/>
        </w:rPr>
        <w:t>ая аттестация</w:t>
      </w:r>
    </w:p>
    <w:p w:rsidR="00242F13" w:rsidRPr="009B0A3D" w:rsidRDefault="00242F13" w:rsidP="00242F13">
      <w:pPr>
        <w:tabs>
          <w:tab w:val="right" w:leader="underscore" w:pos="9639"/>
        </w:tabs>
        <w:spacing w:line="21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Текущ</w:t>
      </w:r>
      <w:r w:rsidRPr="009B0A3D">
        <w:rPr>
          <w:rFonts w:cs="Arial"/>
          <w:sz w:val="22"/>
          <w:szCs w:val="22"/>
        </w:rPr>
        <w:t>ая аттестация по дисциплине осуществляется с помощью следующих оценочных средств:</w:t>
      </w:r>
      <w:r>
        <w:rPr>
          <w:rFonts w:cs="Arial"/>
          <w:sz w:val="22"/>
          <w:szCs w:val="22"/>
        </w:rPr>
        <w:t xml:space="preserve"> </w:t>
      </w:r>
      <w:r w:rsidRPr="009B0A3D">
        <w:rPr>
          <w:rFonts w:cs="Arial"/>
          <w:sz w:val="22"/>
          <w:szCs w:val="22"/>
        </w:rPr>
        <w:t>контрольная работа</w:t>
      </w:r>
      <w:r>
        <w:rPr>
          <w:rFonts w:cs="Arial"/>
          <w:sz w:val="22"/>
          <w:szCs w:val="22"/>
        </w:rPr>
        <w:t>.</w:t>
      </w:r>
    </w:p>
    <w:p w:rsidR="00242F13" w:rsidRPr="009B0A3D" w:rsidRDefault="00242F13" w:rsidP="00242F13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9B0A3D">
        <w:rPr>
          <w:rFonts w:ascii="Arial" w:hAnsi="Arial" w:cs="Arial"/>
          <w:sz w:val="22"/>
          <w:szCs w:val="22"/>
        </w:rPr>
        <w:t xml:space="preserve">Возможно дистанционное проведение в виде теста в электронной образовательной среде «Электронный университет ВГУ», адрес курса — https://edu.vsu.ru/course/view.php?id=11041. Тест составляется из материалов ФОСа, формируется системой автоматически путём добавления случайных вопросов, количество которых соответствует образцу билета. Большая часть вопросов проверяется автоматически, проверки преподавателем с ручным оцениванием требуют только отдельные вопросы, представленные в форме эссе. Ограничение по времени на каждую попытку — 1 час, количество попыток — </w:t>
      </w:r>
      <w:r w:rsidR="00B15E2B">
        <w:rPr>
          <w:rFonts w:ascii="Arial" w:hAnsi="Arial" w:cs="Arial"/>
          <w:sz w:val="22"/>
          <w:szCs w:val="22"/>
        </w:rPr>
        <w:t>не ограничено</w:t>
      </w:r>
      <w:r w:rsidRPr="009B0A3D">
        <w:rPr>
          <w:rFonts w:ascii="Arial" w:hAnsi="Arial" w:cs="Arial"/>
          <w:sz w:val="22"/>
          <w:szCs w:val="22"/>
        </w:rPr>
        <w:t>, выставление окончательной оценки — по высшему баллу.</w:t>
      </w:r>
    </w:p>
    <w:p w:rsidR="00242F13" w:rsidRDefault="00242F13" w:rsidP="00242F13">
      <w:pPr>
        <w:pStyle w:val="afb"/>
        <w:spacing w:before="0" w:beforeAutospacing="0" w:after="0" w:afterAutospacing="0" w:line="216" w:lineRule="auto"/>
        <w:jc w:val="center"/>
        <w:rPr>
          <w:rFonts w:ascii="Arial" w:hAnsi="Arial" w:cs="Arial"/>
          <w:b/>
          <w:sz w:val="22"/>
          <w:szCs w:val="22"/>
        </w:rPr>
      </w:pPr>
    </w:p>
    <w:p w:rsidR="00242F13" w:rsidRDefault="00242F13" w:rsidP="00242F13">
      <w:pPr>
        <w:pStyle w:val="afb"/>
        <w:spacing w:before="0" w:beforeAutospacing="0" w:after="0" w:afterAutospacing="0" w:line="216" w:lineRule="auto"/>
        <w:jc w:val="center"/>
        <w:rPr>
          <w:rFonts w:ascii="Arial" w:hAnsi="Arial" w:cs="Arial"/>
          <w:b/>
          <w:sz w:val="22"/>
          <w:szCs w:val="22"/>
        </w:rPr>
      </w:pPr>
      <w:r w:rsidRPr="00C76693">
        <w:rPr>
          <w:rFonts w:ascii="Arial" w:hAnsi="Arial" w:cs="Arial"/>
          <w:b/>
          <w:sz w:val="22"/>
          <w:szCs w:val="22"/>
        </w:rPr>
        <w:t>19.3.1 Перечень вопросов к</w:t>
      </w:r>
      <w:r w:rsidRPr="00C7669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B15E2B">
        <w:rPr>
          <w:rFonts w:ascii="Arial" w:hAnsi="Arial" w:cs="Arial"/>
          <w:b/>
          <w:sz w:val="22"/>
          <w:szCs w:val="22"/>
          <w:shd w:val="clear" w:color="auto" w:fill="FFFFFF"/>
        </w:rPr>
        <w:t>текущей аттестации</w:t>
      </w:r>
      <w:r w:rsidRPr="00747D8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242F13" w:rsidRDefault="00242F13" w:rsidP="00242F13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предусмотрены.</w:t>
      </w:r>
    </w:p>
    <w:p w:rsidR="00242F13" w:rsidRDefault="00242F13" w:rsidP="00242F13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242F13" w:rsidRPr="00C76693" w:rsidRDefault="00242F13" w:rsidP="00242F13">
      <w:pPr>
        <w:pStyle w:val="afb"/>
        <w:spacing w:before="0" w:beforeAutospacing="0" w:after="0" w:afterAutospacing="0" w:line="216" w:lineRule="auto"/>
        <w:jc w:val="center"/>
        <w:rPr>
          <w:rFonts w:ascii="Arial" w:hAnsi="Arial" w:cs="Arial"/>
          <w:b/>
          <w:sz w:val="22"/>
          <w:szCs w:val="22"/>
        </w:rPr>
      </w:pPr>
      <w:r w:rsidRPr="00C76693">
        <w:rPr>
          <w:rFonts w:ascii="Arial" w:hAnsi="Arial" w:cs="Arial"/>
          <w:b/>
          <w:sz w:val="22"/>
          <w:szCs w:val="22"/>
        </w:rPr>
        <w:t>19.3.2 Перечень практических заданий</w:t>
      </w:r>
      <w:r>
        <w:rPr>
          <w:rFonts w:ascii="Arial" w:hAnsi="Arial" w:cs="Arial"/>
          <w:b/>
          <w:sz w:val="22"/>
          <w:szCs w:val="22"/>
        </w:rPr>
        <w:t xml:space="preserve"> к </w:t>
      </w:r>
      <w:r w:rsidR="00B15E2B">
        <w:rPr>
          <w:rFonts w:ascii="Arial" w:hAnsi="Arial" w:cs="Arial"/>
          <w:b/>
          <w:sz w:val="22"/>
          <w:szCs w:val="22"/>
        </w:rPr>
        <w:t>текущей аттестации</w:t>
      </w:r>
    </w:p>
    <w:p w:rsidR="00B15E2B" w:rsidRDefault="00B15E2B" w:rsidP="00B15E2B">
      <w:pPr>
        <w:jc w:val="center"/>
        <w:rPr>
          <w:rFonts w:cs="Arial"/>
          <w:sz w:val="22"/>
        </w:rPr>
      </w:pPr>
      <w:r w:rsidRPr="00543CA7">
        <w:rPr>
          <w:rFonts w:cs="Arial"/>
          <w:sz w:val="22"/>
        </w:rPr>
        <w:t>Образец билета текущей аттестации</w:t>
      </w:r>
    </w:p>
    <w:p w:rsidR="00B15E2B" w:rsidRDefault="00B15E2B" w:rsidP="00B15E2B">
      <w:pPr>
        <w:rPr>
          <w:rFonts w:cs="Arial"/>
          <w:sz w:val="22"/>
        </w:rPr>
      </w:pPr>
    </w:p>
    <w:p w:rsidR="00B15E2B" w:rsidRPr="0038164A" w:rsidRDefault="00B15E2B" w:rsidP="00B15E2B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>1. Вычлените известные Вам частотные отрезки, объясните их:</w:t>
      </w:r>
    </w:p>
    <w:p w:rsidR="00B15E2B" w:rsidRDefault="00B15E2B" w:rsidP="00B15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Рондомицин</w:t>
      </w:r>
    </w:p>
    <w:p w:rsidR="00B15E2B" w:rsidRDefault="00B15E2B" w:rsidP="00B15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Этакридин</w:t>
      </w:r>
    </w:p>
    <w:p w:rsidR="00B15E2B" w:rsidRDefault="00B15E2B" w:rsidP="00B15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Дибиомицин</w:t>
      </w:r>
    </w:p>
    <w:p w:rsidR="00B15E2B" w:rsidRDefault="00B15E2B" w:rsidP="00B15E2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Гемодез</w:t>
      </w:r>
    </w:p>
    <w:p w:rsidR="00B15E2B" w:rsidRPr="0038164A" w:rsidRDefault="00B15E2B" w:rsidP="00B15E2B">
      <w:pPr>
        <w:ind w:left="360"/>
        <w:jc w:val="both"/>
        <w:rPr>
          <w:rFonts w:cs="Arial"/>
          <w:sz w:val="22"/>
          <w:szCs w:val="22"/>
        </w:rPr>
      </w:pPr>
    </w:p>
    <w:p w:rsidR="00B15E2B" w:rsidRDefault="00B15E2B" w:rsidP="00B15E2B">
      <w:pPr>
        <w:jc w:val="both"/>
        <w:rPr>
          <w:rFonts w:cs="Arial"/>
          <w:b/>
          <w:spacing w:val="-4"/>
          <w:sz w:val="22"/>
          <w:szCs w:val="22"/>
        </w:rPr>
      </w:pPr>
      <w:r w:rsidRPr="0038164A">
        <w:rPr>
          <w:rFonts w:cs="Arial"/>
          <w:b/>
          <w:spacing w:val="-4"/>
          <w:sz w:val="22"/>
          <w:szCs w:val="22"/>
        </w:rPr>
        <w:t>2. Переведите на латинский язык следующие термины и стандартные формулировки:</w:t>
      </w:r>
    </w:p>
    <w:p w:rsidR="00B15E2B" w:rsidRPr="008A395E" w:rsidRDefault="00B15E2B" w:rsidP="00B15E2B">
      <w:pPr>
        <w:jc w:val="both"/>
        <w:rPr>
          <w:rFonts w:cs="Arial"/>
          <w:spacing w:val="-4"/>
          <w:sz w:val="22"/>
          <w:szCs w:val="22"/>
        </w:rPr>
      </w:pPr>
      <w:bookmarkStart w:id="1" w:name="_Hlk82366082"/>
      <w:r w:rsidRPr="008A395E">
        <w:rPr>
          <w:rFonts w:cs="Arial"/>
          <w:spacing w:val="-4"/>
          <w:sz w:val="22"/>
          <w:szCs w:val="22"/>
        </w:rPr>
        <w:t>Преддверие гортани</w:t>
      </w:r>
    </w:p>
    <w:p w:rsidR="00B15E2B" w:rsidRPr="008A395E" w:rsidRDefault="00B15E2B" w:rsidP="00B15E2B">
      <w:pPr>
        <w:jc w:val="both"/>
        <w:rPr>
          <w:rFonts w:cs="Arial"/>
          <w:spacing w:val="-4"/>
          <w:sz w:val="22"/>
          <w:szCs w:val="22"/>
        </w:rPr>
      </w:pPr>
      <w:r w:rsidRPr="008A395E">
        <w:rPr>
          <w:rFonts w:cs="Arial"/>
          <w:spacing w:val="-4"/>
          <w:sz w:val="22"/>
          <w:szCs w:val="22"/>
        </w:rPr>
        <w:t>Хрящ перегородки носа</w:t>
      </w:r>
    </w:p>
    <w:p w:rsidR="00B15E2B" w:rsidRPr="008A395E" w:rsidRDefault="00B15E2B" w:rsidP="00B15E2B">
      <w:pPr>
        <w:jc w:val="both"/>
        <w:rPr>
          <w:rFonts w:cs="Arial"/>
          <w:spacing w:val="-4"/>
          <w:sz w:val="22"/>
          <w:szCs w:val="22"/>
        </w:rPr>
      </w:pPr>
      <w:r w:rsidRPr="008A395E">
        <w:rPr>
          <w:rFonts w:cs="Arial"/>
          <w:spacing w:val="-4"/>
          <w:sz w:val="22"/>
          <w:szCs w:val="22"/>
        </w:rPr>
        <w:t>Кости таза женщины</w:t>
      </w:r>
    </w:p>
    <w:p w:rsidR="00B15E2B" w:rsidRDefault="00B15E2B" w:rsidP="00B15E2B">
      <w:pPr>
        <w:jc w:val="both"/>
        <w:rPr>
          <w:rFonts w:cs="Arial"/>
          <w:spacing w:val="-4"/>
          <w:sz w:val="22"/>
          <w:szCs w:val="22"/>
        </w:rPr>
      </w:pPr>
      <w:r w:rsidRPr="008A395E">
        <w:rPr>
          <w:rFonts w:cs="Arial"/>
          <w:spacing w:val="-4"/>
          <w:sz w:val="22"/>
          <w:szCs w:val="22"/>
        </w:rPr>
        <w:t>Оболочки головного мозга</w:t>
      </w:r>
    </w:p>
    <w:p w:rsidR="00B15E2B" w:rsidRPr="008A395E" w:rsidRDefault="00B15E2B" w:rsidP="00B15E2B">
      <w:pPr>
        <w:jc w:val="both"/>
        <w:rPr>
          <w:rFonts w:cs="Arial"/>
          <w:spacing w:val="-4"/>
          <w:sz w:val="22"/>
          <w:szCs w:val="22"/>
        </w:rPr>
      </w:pPr>
      <w:r>
        <w:rPr>
          <w:rFonts w:cs="Arial"/>
          <w:spacing w:val="-4"/>
          <w:sz w:val="22"/>
          <w:szCs w:val="22"/>
        </w:rPr>
        <w:t>Раствор калия бромида</w:t>
      </w:r>
    </w:p>
    <w:bookmarkEnd w:id="1"/>
    <w:p w:rsidR="00B15E2B" w:rsidRDefault="00B15E2B" w:rsidP="00B15E2B">
      <w:pPr>
        <w:jc w:val="both"/>
        <w:rPr>
          <w:rFonts w:cs="Arial"/>
          <w:b/>
          <w:sz w:val="22"/>
          <w:szCs w:val="22"/>
        </w:rPr>
      </w:pPr>
    </w:p>
    <w:p w:rsidR="00B15E2B" w:rsidRDefault="00B15E2B" w:rsidP="00B15E2B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 xml:space="preserve">3. Переведите следующие рецепты: </w:t>
      </w:r>
    </w:p>
    <w:p w:rsidR="00B15E2B" w:rsidRPr="0038164A" w:rsidRDefault="00B15E2B" w:rsidP="00B15E2B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Теобромина 0,25</w:t>
      </w:r>
    </w:p>
    <w:p w:rsidR="00B15E2B" w:rsidRPr="0038164A" w:rsidRDefault="00B15E2B" w:rsidP="00B15E2B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Папаверина гидрохлорида</w:t>
      </w:r>
    </w:p>
    <w:p w:rsidR="00B15E2B" w:rsidRPr="0038164A" w:rsidRDefault="00B15E2B" w:rsidP="00B15E2B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Фенобарбитала по 0,02</w:t>
      </w:r>
    </w:p>
    <w:p w:rsidR="00B15E2B" w:rsidRPr="0038164A" w:rsidRDefault="00B15E2B" w:rsidP="00B15E2B">
      <w:pPr>
        <w:ind w:left="993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 такие дозы числом</w:t>
      </w:r>
      <w:r>
        <w:rPr>
          <w:rFonts w:cs="Arial"/>
          <w:sz w:val="22"/>
          <w:szCs w:val="22"/>
        </w:rPr>
        <w:t xml:space="preserve"> </w:t>
      </w:r>
      <w:r w:rsidRPr="0038164A">
        <w:rPr>
          <w:rFonts w:cs="Arial"/>
          <w:sz w:val="22"/>
          <w:szCs w:val="22"/>
        </w:rPr>
        <w:t>10 в таблетках.</w:t>
      </w:r>
    </w:p>
    <w:p w:rsidR="00B15E2B" w:rsidRPr="008A395E" w:rsidRDefault="00B15E2B" w:rsidP="00B15E2B">
      <w:pPr>
        <w:ind w:left="1134" w:hanging="141"/>
        <w:jc w:val="both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</w:rPr>
        <w:t>Обозначь</w:t>
      </w:r>
      <w:r w:rsidRPr="008A395E">
        <w:rPr>
          <w:rFonts w:cs="Arial"/>
          <w:sz w:val="22"/>
          <w:szCs w:val="22"/>
          <w:lang w:val="en-US"/>
        </w:rPr>
        <w:t>.</w:t>
      </w:r>
    </w:p>
    <w:p w:rsidR="00B15E2B" w:rsidRPr="008A395E" w:rsidRDefault="00B15E2B" w:rsidP="00B15E2B">
      <w:pPr>
        <w:ind w:left="1134" w:hanging="141"/>
        <w:jc w:val="both"/>
        <w:rPr>
          <w:rFonts w:cs="Arial"/>
          <w:sz w:val="22"/>
          <w:szCs w:val="22"/>
          <w:lang w:val="en-US"/>
        </w:rPr>
      </w:pPr>
    </w:p>
    <w:p w:rsidR="00B15E2B" w:rsidRPr="0038164A" w:rsidRDefault="00B15E2B" w:rsidP="00B15E2B">
      <w:pPr>
        <w:ind w:left="743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Recipe: </w:t>
      </w:r>
      <w:r w:rsidRPr="008A395E">
        <w:rPr>
          <w:rFonts w:cs="Arial"/>
          <w:sz w:val="22"/>
          <w:szCs w:val="22"/>
          <w:lang w:val="en-US"/>
        </w:rPr>
        <w:t xml:space="preserve"> </w:t>
      </w:r>
      <w:r w:rsidRPr="0038164A">
        <w:rPr>
          <w:rFonts w:cs="Arial"/>
          <w:sz w:val="22"/>
          <w:szCs w:val="22"/>
          <w:lang w:val="en-US"/>
        </w:rPr>
        <w:t xml:space="preserve"> Solutionis Desoxycorticosteroni </w:t>
      </w:r>
      <w:r>
        <w:rPr>
          <w:rFonts w:cs="Arial"/>
          <w:sz w:val="22"/>
          <w:szCs w:val="22"/>
          <w:lang w:val="en-US"/>
        </w:rPr>
        <w:t>acetat</w:t>
      </w:r>
      <w:r w:rsidR="006324B2">
        <w:rPr>
          <w:rFonts w:cs="Arial"/>
          <w:sz w:val="22"/>
          <w:szCs w:val="22"/>
          <w:lang w:val="en-US"/>
        </w:rPr>
        <w:t>is</w:t>
      </w:r>
      <w:r w:rsidRPr="0038164A">
        <w:rPr>
          <w:rFonts w:cs="Arial"/>
          <w:sz w:val="22"/>
          <w:szCs w:val="22"/>
          <w:lang w:val="en-US"/>
        </w:rPr>
        <w:t xml:space="preserve"> oleosae 0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  <w:r w:rsidRPr="0038164A">
        <w:rPr>
          <w:rFonts w:cs="Arial"/>
          <w:sz w:val="22"/>
          <w:szCs w:val="22"/>
          <w:lang w:val="en-US"/>
        </w:rPr>
        <w:t>% 1 ml</w:t>
      </w:r>
    </w:p>
    <w:p w:rsidR="00B15E2B" w:rsidRPr="0038164A" w:rsidRDefault="00B15E2B" w:rsidP="00B15E2B">
      <w:pPr>
        <w:ind w:left="743" w:hanging="709"/>
        <w:rPr>
          <w:rFonts w:cs="Arial"/>
          <w:sz w:val="22"/>
          <w:szCs w:val="22"/>
          <w:lang w:val="en-US"/>
        </w:rPr>
      </w:pPr>
      <w:r w:rsidRPr="008A395E">
        <w:rPr>
          <w:rFonts w:cs="Arial"/>
          <w:sz w:val="22"/>
          <w:szCs w:val="22"/>
          <w:lang w:val="en-US"/>
        </w:rPr>
        <w:t xml:space="preserve">               </w:t>
      </w:r>
      <w:r w:rsidRPr="0038164A">
        <w:rPr>
          <w:rFonts w:cs="Arial"/>
          <w:sz w:val="22"/>
          <w:szCs w:val="22"/>
          <w:lang w:val="en-US"/>
        </w:rPr>
        <w:t>Da tales doses numero 6 in ampullis</w:t>
      </w:r>
    </w:p>
    <w:p w:rsidR="00B15E2B" w:rsidRPr="00C71192" w:rsidRDefault="00B15E2B" w:rsidP="00B15E2B">
      <w:pPr>
        <w:ind w:left="743" w:hanging="709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  <w:lang w:val="en-US"/>
        </w:rPr>
        <w:t xml:space="preserve"> </w:t>
      </w:r>
      <w:r w:rsidRPr="008A395E">
        <w:rPr>
          <w:rFonts w:cs="Arial"/>
          <w:sz w:val="22"/>
          <w:szCs w:val="22"/>
          <w:lang w:val="en-US"/>
        </w:rPr>
        <w:t xml:space="preserve">              </w:t>
      </w:r>
      <w:r w:rsidRPr="0038164A">
        <w:rPr>
          <w:rFonts w:cs="Arial"/>
          <w:sz w:val="22"/>
          <w:szCs w:val="22"/>
          <w:lang w:val="en-US"/>
        </w:rPr>
        <w:t>Signa</w:t>
      </w:r>
      <w:r w:rsidRPr="00C71192">
        <w:rPr>
          <w:rFonts w:cs="Arial"/>
          <w:sz w:val="22"/>
          <w:szCs w:val="22"/>
        </w:rPr>
        <w:t>:</w:t>
      </w:r>
    </w:p>
    <w:p w:rsidR="00B15E2B" w:rsidRPr="0038164A" w:rsidRDefault="00B15E2B" w:rsidP="00B15E2B">
      <w:pPr>
        <w:jc w:val="both"/>
        <w:rPr>
          <w:rFonts w:cs="Arial"/>
          <w:b/>
          <w:sz w:val="22"/>
          <w:szCs w:val="22"/>
        </w:rPr>
      </w:pPr>
    </w:p>
    <w:p w:rsidR="00B15E2B" w:rsidRPr="0038164A" w:rsidRDefault="00B15E2B" w:rsidP="00B15E2B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>4. Выделите известные Вам ТЭ, объясните общий смысл терминов:</w:t>
      </w:r>
    </w:p>
    <w:p w:rsidR="00B15E2B" w:rsidRPr="007F5D18" w:rsidRDefault="00B15E2B" w:rsidP="00B15E2B">
      <w:pPr>
        <w:rPr>
          <w:rFonts w:cs="Arial"/>
          <w:sz w:val="22"/>
          <w:szCs w:val="22"/>
          <w:lang w:val="en-US"/>
        </w:rPr>
      </w:pPr>
      <w:bookmarkStart w:id="2" w:name="_Hlk82367617"/>
      <w:r w:rsidRPr="007F5D18">
        <w:rPr>
          <w:rFonts w:cs="Arial"/>
          <w:sz w:val="22"/>
          <w:szCs w:val="22"/>
          <w:lang w:val="en-US"/>
        </w:rPr>
        <w:t>Polyarthritis</w:t>
      </w:r>
    </w:p>
    <w:p w:rsidR="00B15E2B" w:rsidRPr="007F5D18" w:rsidRDefault="00B15E2B" w:rsidP="00B15E2B">
      <w:pPr>
        <w:rPr>
          <w:rFonts w:cs="Arial"/>
          <w:sz w:val="22"/>
          <w:szCs w:val="22"/>
          <w:lang w:val="en-US"/>
        </w:rPr>
      </w:pPr>
      <w:r w:rsidRPr="007F5D18">
        <w:rPr>
          <w:rFonts w:cs="Arial"/>
          <w:sz w:val="22"/>
          <w:szCs w:val="22"/>
          <w:lang w:val="en-US"/>
        </w:rPr>
        <w:t>Haemostasis</w:t>
      </w:r>
    </w:p>
    <w:p w:rsidR="00B15E2B" w:rsidRPr="007F5D18" w:rsidRDefault="00B15E2B" w:rsidP="00B15E2B">
      <w:pPr>
        <w:rPr>
          <w:rFonts w:cs="Arial"/>
          <w:sz w:val="22"/>
          <w:szCs w:val="22"/>
          <w:lang w:val="en-US"/>
        </w:rPr>
      </w:pPr>
      <w:r w:rsidRPr="007F5D18">
        <w:rPr>
          <w:rFonts w:cs="Arial"/>
          <w:sz w:val="22"/>
          <w:szCs w:val="22"/>
          <w:lang w:val="en-US"/>
        </w:rPr>
        <w:t>Angiosclerosis</w:t>
      </w:r>
    </w:p>
    <w:p w:rsidR="00B15E2B" w:rsidRDefault="00B15E2B" w:rsidP="00B15E2B">
      <w:pPr>
        <w:rPr>
          <w:rFonts w:cs="Arial"/>
          <w:sz w:val="22"/>
          <w:szCs w:val="22"/>
          <w:lang w:val="en-US"/>
        </w:rPr>
      </w:pPr>
      <w:r w:rsidRPr="007F5D18">
        <w:rPr>
          <w:rFonts w:cs="Arial"/>
          <w:sz w:val="22"/>
          <w:szCs w:val="22"/>
          <w:lang w:val="en-US"/>
        </w:rPr>
        <w:lastRenderedPageBreak/>
        <w:t>Lymphostasis</w:t>
      </w:r>
    </w:p>
    <w:p w:rsidR="00B15E2B" w:rsidRPr="007F5D18" w:rsidRDefault="00B15E2B" w:rsidP="00B15E2B">
      <w:pPr>
        <w:rPr>
          <w:rFonts w:cs="Arial"/>
          <w:sz w:val="22"/>
          <w:szCs w:val="22"/>
          <w:lang w:val="en-US"/>
        </w:rPr>
      </w:pPr>
      <w:r w:rsidRPr="007F5D18">
        <w:rPr>
          <w:rFonts w:cs="Arial"/>
          <w:sz w:val="22"/>
          <w:szCs w:val="22"/>
          <w:lang w:val="en-US"/>
        </w:rPr>
        <w:t>Toxicologia</w:t>
      </w:r>
    </w:p>
    <w:p w:rsidR="00B15E2B" w:rsidRPr="007F5D18" w:rsidRDefault="00B15E2B" w:rsidP="00B15E2B">
      <w:pPr>
        <w:rPr>
          <w:rFonts w:cs="Arial"/>
          <w:sz w:val="22"/>
          <w:szCs w:val="22"/>
          <w:lang w:val="en-US"/>
        </w:rPr>
      </w:pPr>
      <w:r w:rsidRPr="007F5D18">
        <w:rPr>
          <w:rFonts w:cs="Arial"/>
          <w:sz w:val="22"/>
          <w:szCs w:val="22"/>
          <w:lang w:val="en-US"/>
        </w:rPr>
        <w:t>Urolithiasis</w:t>
      </w:r>
    </w:p>
    <w:bookmarkEnd w:id="2"/>
    <w:p w:rsidR="00B15E2B" w:rsidRPr="00B15E2B" w:rsidRDefault="00B15E2B" w:rsidP="00B15E2B">
      <w:pPr>
        <w:spacing w:line="216" w:lineRule="auto"/>
        <w:jc w:val="center"/>
        <w:rPr>
          <w:rFonts w:cs="Arial"/>
          <w:lang w:val="en-US"/>
        </w:rPr>
      </w:pPr>
    </w:p>
    <w:p w:rsidR="00B15E2B" w:rsidRDefault="00B15E2B" w:rsidP="00B15E2B">
      <w:pPr>
        <w:tabs>
          <w:tab w:val="right" w:leader="underscore" w:pos="9639"/>
        </w:tabs>
        <w:jc w:val="center"/>
        <w:rPr>
          <w:rFonts w:cs="Arial"/>
          <w:b/>
          <w:sz w:val="22"/>
          <w:szCs w:val="22"/>
        </w:rPr>
      </w:pPr>
      <w:r w:rsidRPr="000660D5">
        <w:rPr>
          <w:rFonts w:cs="Arial"/>
          <w:b/>
          <w:sz w:val="22"/>
          <w:szCs w:val="22"/>
        </w:rPr>
        <w:t>Перечень заданий:</w:t>
      </w:r>
    </w:p>
    <w:p w:rsidR="00B15E2B" w:rsidRDefault="00B15E2B" w:rsidP="00B15E2B">
      <w:pPr>
        <w:tabs>
          <w:tab w:val="right" w:leader="underscore" w:pos="9639"/>
        </w:tabs>
        <w:rPr>
          <w:rFonts w:cs="Arial"/>
          <w:b/>
          <w:sz w:val="22"/>
          <w:szCs w:val="22"/>
        </w:rPr>
      </w:pPr>
    </w:p>
    <w:p w:rsidR="00B15E2B" w:rsidRPr="0038164A" w:rsidRDefault="00B15E2B" w:rsidP="00B15E2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</w:t>
      </w:r>
      <w:r w:rsidRPr="00065B58">
        <w:rPr>
          <w:rFonts w:cs="Arial"/>
          <w:b/>
          <w:sz w:val="22"/>
          <w:szCs w:val="22"/>
        </w:rPr>
        <w:t xml:space="preserve"> </w:t>
      </w:r>
      <w:r w:rsidRPr="0038164A">
        <w:rPr>
          <w:rFonts w:cs="Arial"/>
          <w:b/>
          <w:sz w:val="22"/>
          <w:szCs w:val="22"/>
        </w:rPr>
        <w:t>Вычлените известные Вам частотные отрезки, объясните 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анандрон 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митомицин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сульфадимезин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ангиопрост 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модекаинид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сульфален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>ангиотензинамид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неокарболакс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сульфодекортем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андрофорт 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нитразепам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терфенадин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>ацикловир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новомигрофен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тестаформ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>бисептол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оксациллин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>тетрациклин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бициллин 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>октэстрол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тиапентин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бициллин 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>папаверин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тиоацетазон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>боластерон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пинадолин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>тиогуанин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>гентамицин</w:t>
            </w:r>
          </w:p>
        </w:tc>
        <w:tc>
          <w:tcPr>
            <w:tcW w:w="3115" w:type="dxa"/>
          </w:tcPr>
          <w:p w:rsidR="00B15E2B" w:rsidRPr="003A1DE5" w:rsidRDefault="00B15E2B" w:rsidP="00B15E2B">
            <w:pPr>
              <w:rPr>
                <w:rFonts w:cs="Arial"/>
              </w:rPr>
            </w:pPr>
            <w:r w:rsidRPr="003A1DE5">
              <w:rPr>
                <w:rFonts w:cs="Arial"/>
                <w:sz w:val="22"/>
                <w:szCs w:val="22"/>
              </w:rPr>
              <w:t xml:space="preserve">пирикарбат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флунизолид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гидрокортизон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пироксифер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фортекортин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>г</w:t>
            </w:r>
            <w:r>
              <w:rPr>
                <w:rFonts w:cs="Arial"/>
                <w:sz w:val="22"/>
                <w:szCs w:val="22"/>
              </w:rPr>
              <w:t>емодез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преновирин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фторокорт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дибиомицин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прокаинамид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фунгинал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дипрофиллин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промедол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хлорамфеникол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дональгин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>протензин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>хлороксин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дональгин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радедорм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хлорофиллипт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дуовит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резокортолон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цефдиторен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дуосептол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реладорм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>цефуроксим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карбамазепин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 xml:space="preserve">рондомицин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цикламид циннаризин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кардиовален </w:t>
            </w:r>
          </w:p>
        </w:tc>
        <w:tc>
          <w:tcPr>
            <w:tcW w:w="3115" w:type="dxa"/>
          </w:tcPr>
          <w:p w:rsidR="00B15E2B" w:rsidRPr="00E83F63" w:rsidRDefault="00B15E2B" w:rsidP="00B15E2B">
            <w:pPr>
              <w:rPr>
                <w:rFonts w:cs="Arial"/>
              </w:rPr>
            </w:pPr>
            <w:r w:rsidRPr="00E83F63">
              <w:rPr>
                <w:rFonts w:cs="Arial"/>
                <w:sz w:val="22"/>
                <w:szCs w:val="22"/>
              </w:rPr>
              <w:t>сальпекаинол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>эндогастрон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квифенадин </w:t>
            </w:r>
          </w:p>
        </w:tc>
        <w:tc>
          <w:tcPr>
            <w:tcW w:w="3115" w:type="dxa"/>
          </w:tcPr>
          <w:p w:rsidR="00B15E2B" w:rsidRPr="005668F5" w:rsidRDefault="00B15E2B" w:rsidP="00B15E2B">
            <w:pPr>
              <w:rPr>
                <w:rFonts w:cs="Arial"/>
              </w:rPr>
            </w:pPr>
            <w:r w:rsidRPr="005668F5">
              <w:rPr>
                <w:rFonts w:cs="Arial"/>
                <w:sz w:val="22"/>
                <w:szCs w:val="22"/>
              </w:rPr>
              <w:t>самоксициллин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этакридин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метоксален </w:t>
            </w:r>
          </w:p>
        </w:tc>
        <w:tc>
          <w:tcPr>
            <w:tcW w:w="3115" w:type="dxa"/>
          </w:tcPr>
          <w:p w:rsidR="00B15E2B" w:rsidRPr="005668F5" w:rsidRDefault="00B15E2B" w:rsidP="00B15E2B">
            <w:pPr>
              <w:rPr>
                <w:rFonts w:cs="Arial"/>
              </w:rPr>
            </w:pPr>
            <w:r w:rsidRPr="005668F5">
              <w:rPr>
                <w:rFonts w:cs="Arial"/>
                <w:sz w:val="22"/>
                <w:szCs w:val="22"/>
              </w:rPr>
              <w:t xml:space="preserve">седуксен 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>эпициллин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221B42">
              <w:rPr>
                <w:rFonts w:cs="Arial"/>
                <w:sz w:val="22"/>
                <w:szCs w:val="22"/>
              </w:rPr>
              <w:t xml:space="preserve">микогептин </w:t>
            </w:r>
          </w:p>
        </w:tc>
        <w:tc>
          <w:tcPr>
            <w:tcW w:w="3115" w:type="dxa"/>
          </w:tcPr>
          <w:p w:rsidR="00B15E2B" w:rsidRPr="005668F5" w:rsidRDefault="00B15E2B" w:rsidP="00B15E2B">
            <w:pPr>
              <w:rPr>
                <w:rFonts w:cs="Arial"/>
              </w:rPr>
            </w:pPr>
            <w:r w:rsidRPr="005668F5">
              <w:rPr>
                <w:rFonts w:cs="Arial"/>
                <w:sz w:val="22"/>
                <w:szCs w:val="22"/>
              </w:rPr>
              <w:t>синэстрол</w:t>
            </w:r>
          </w:p>
        </w:tc>
        <w:tc>
          <w:tcPr>
            <w:tcW w:w="3115" w:type="dxa"/>
          </w:tcPr>
          <w:p w:rsidR="00B15E2B" w:rsidRPr="00D70D6C" w:rsidRDefault="00B15E2B" w:rsidP="00B15E2B">
            <w:pPr>
              <w:rPr>
                <w:rFonts w:cs="Arial"/>
              </w:rPr>
            </w:pPr>
            <w:r w:rsidRPr="00D70D6C">
              <w:rPr>
                <w:rFonts w:cs="Arial"/>
                <w:sz w:val="22"/>
                <w:szCs w:val="22"/>
              </w:rPr>
              <w:t xml:space="preserve">эритромицин </w:t>
            </w:r>
          </w:p>
        </w:tc>
      </w:tr>
      <w:tr w:rsidR="00B15E2B" w:rsidTr="00B15E2B">
        <w:tc>
          <w:tcPr>
            <w:tcW w:w="3115" w:type="dxa"/>
          </w:tcPr>
          <w:p w:rsidR="00B15E2B" w:rsidRPr="00221B42" w:rsidRDefault="00B15E2B" w:rsidP="00B15E2B">
            <w:pPr>
              <w:rPr>
                <w:rFonts w:cs="Arial"/>
              </w:rPr>
            </w:pPr>
            <w:r w:rsidRPr="00C17A75">
              <w:rPr>
                <w:rFonts w:cs="Arial"/>
                <w:sz w:val="22"/>
                <w:szCs w:val="22"/>
              </w:rPr>
              <w:t>микозолон</w:t>
            </w:r>
          </w:p>
        </w:tc>
        <w:tc>
          <w:tcPr>
            <w:tcW w:w="3115" w:type="dxa"/>
          </w:tcPr>
          <w:p w:rsidR="00B15E2B" w:rsidRDefault="00B15E2B" w:rsidP="00B15E2B">
            <w:r w:rsidRPr="00C17A75">
              <w:rPr>
                <w:rFonts w:cs="Arial"/>
                <w:sz w:val="22"/>
                <w:szCs w:val="22"/>
              </w:rPr>
              <w:t>стрептоцид</w:t>
            </w:r>
          </w:p>
        </w:tc>
        <w:tc>
          <w:tcPr>
            <w:tcW w:w="3115" w:type="dxa"/>
          </w:tcPr>
          <w:p w:rsidR="00B15E2B" w:rsidRDefault="00B15E2B" w:rsidP="00B15E2B">
            <w:r w:rsidRPr="00D70D6C">
              <w:rPr>
                <w:rFonts w:cs="Arial"/>
                <w:sz w:val="22"/>
                <w:szCs w:val="22"/>
              </w:rPr>
              <w:t xml:space="preserve">этимидин </w:t>
            </w:r>
          </w:p>
        </w:tc>
      </w:tr>
    </w:tbl>
    <w:p w:rsidR="00B15E2B" w:rsidRPr="0038164A" w:rsidRDefault="00B15E2B" w:rsidP="00B15E2B">
      <w:pPr>
        <w:tabs>
          <w:tab w:val="right" w:leader="underscore" w:pos="9639"/>
        </w:tabs>
        <w:rPr>
          <w:rFonts w:cs="Arial"/>
          <w:sz w:val="22"/>
          <w:szCs w:val="22"/>
        </w:rPr>
      </w:pPr>
    </w:p>
    <w:p w:rsidR="00B15E2B" w:rsidRDefault="00B15E2B" w:rsidP="00B15E2B">
      <w:pPr>
        <w:spacing w:line="216" w:lineRule="auto"/>
        <w:jc w:val="center"/>
        <w:rPr>
          <w:rFonts w:cs="Arial"/>
        </w:rPr>
      </w:pPr>
    </w:p>
    <w:p w:rsidR="00B15E2B" w:rsidRDefault="00B15E2B" w:rsidP="00B15E2B">
      <w:pPr>
        <w:spacing w:line="216" w:lineRule="auto"/>
        <w:rPr>
          <w:rFonts w:cs="Arial"/>
          <w:b/>
          <w:spacing w:val="-4"/>
          <w:sz w:val="22"/>
          <w:szCs w:val="22"/>
        </w:rPr>
      </w:pPr>
      <w:r w:rsidRPr="00065B58">
        <w:rPr>
          <w:rFonts w:cs="Arial"/>
          <w:b/>
        </w:rPr>
        <w:t>2.</w:t>
      </w:r>
      <w:r>
        <w:rPr>
          <w:rFonts w:cs="Arial"/>
        </w:rPr>
        <w:t xml:space="preserve"> </w:t>
      </w:r>
      <w:r w:rsidRPr="0038164A">
        <w:rPr>
          <w:rFonts w:cs="Arial"/>
          <w:b/>
          <w:spacing w:val="-4"/>
          <w:sz w:val="22"/>
          <w:szCs w:val="22"/>
        </w:rPr>
        <w:t>Переведите на латинский язык следующие термины и стандартные формулировки:</w:t>
      </w:r>
    </w:p>
    <w:p w:rsidR="00B15E2B" w:rsidRDefault="00B15E2B" w:rsidP="00B15E2B">
      <w:pPr>
        <w:spacing w:line="216" w:lineRule="auto"/>
        <w:rPr>
          <w:rFonts w:cs="Arial"/>
        </w:rPr>
      </w:pPr>
    </w:p>
    <w:p w:rsidR="006324B2" w:rsidRDefault="006324B2" w:rsidP="006324B2">
      <w:pPr>
        <w:rPr>
          <w:rFonts w:cs="Arial"/>
          <w:sz w:val="22"/>
          <w:szCs w:val="22"/>
        </w:rPr>
        <w:sectPr w:rsidR="006324B2" w:rsidSect="00D170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барабанная перепонка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бедренная артерия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венечная артерия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венозный проток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верхушка лёгкого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височная кость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глина белая стерилизованная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грудные позвонки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дольки мозжечка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дуга аорты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дуга позвонка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желудочный сок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жидкий экстракт пустырника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жидкий экстракт тимьяна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касторовое масло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концентрированная азотная кислота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кости таза женщины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кости черепа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левый желудочек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лимфатические сосуды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листья мать-и-мачехи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лицевая артерия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лицевой нерв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лобная доля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лобная кость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мельчайший порошок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молочная кислота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мочегонный сбор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мышечная оболочка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мышцы спины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область правого легкого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облепиховое масло</w:t>
      </w:r>
    </w:p>
    <w:p w:rsidR="00B15E2B" w:rsidRPr="001C7525" w:rsidRDefault="00B15E2B" w:rsidP="006324B2">
      <w:pPr>
        <w:rPr>
          <w:rFonts w:cs="Arial"/>
          <w:spacing w:val="-4"/>
          <w:sz w:val="22"/>
          <w:szCs w:val="22"/>
        </w:rPr>
      </w:pPr>
      <w:r w:rsidRPr="001C7525">
        <w:rPr>
          <w:rFonts w:cs="Arial"/>
          <w:spacing w:val="-4"/>
          <w:sz w:val="22"/>
          <w:szCs w:val="22"/>
        </w:rPr>
        <w:t>оболочки головного мозга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общий печёночный проток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основание черепа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основной карбонат магния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основный галлат висмута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основный нитрат висмута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отвар алтейного корня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пазуха полых вен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пальцы кисти руки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перелом ключицы и ребер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правая венечная артерия</w:t>
      </w:r>
    </w:p>
    <w:p w:rsidR="00B15E2B" w:rsidRPr="001C7525" w:rsidRDefault="00B15E2B" w:rsidP="006324B2">
      <w:pPr>
        <w:rPr>
          <w:rFonts w:cs="Arial"/>
          <w:spacing w:val="-4"/>
          <w:sz w:val="22"/>
          <w:szCs w:val="22"/>
        </w:rPr>
      </w:pPr>
      <w:r w:rsidRPr="001C7525">
        <w:rPr>
          <w:rFonts w:cs="Arial"/>
          <w:spacing w:val="-4"/>
          <w:sz w:val="22"/>
          <w:szCs w:val="22"/>
        </w:rPr>
        <w:t>преддверие гортани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разбавленная соляная кислота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разрыв мышц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lastRenderedPageBreak/>
        <w:t>разрыв промежности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рана головы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раствор нитрата натрия в ампулах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свечи с новокаином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связка головки бедра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связка колена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серый бугор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слёзная кость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сложные суставы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сложный линимент скипидара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средняя вена сердца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средняя ягодичная мышца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суставная капсула</w:t>
      </w:r>
    </w:p>
    <w:p w:rsidR="00B15E2B" w:rsidRPr="001C7525" w:rsidRDefault="00B15E2B" w:rsidP="006324B2">
      <w:pPr>
        <w:pStyle w:val="21"/>
        <w:spacing w:after="0" w:line="240" w:lineRule="auto"/>
        <w:ind w:left="0"/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сухая трава чистотела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таблетки этилморфина гидрохлорида, покрытые оболочкой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тело грудины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тело человека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угол грудины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успокоительный сбор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хрящ носовой перегородки</w:t>
      </w:r>
    </w:p>
    <w:p w:rsidR="00B15E2B" w:rsidRPr="001C7525" w:rsidRDefault="00B15E2B" w:rsidP="006324B2">
      <w:pPr>
        <w:rPr>
          <w:rFonts w:cs="Arial"/>
          <w:spacing w:val="-4"/>
          <w:sz w:val="22"/>
          <w:szCs w:val="22"/>
        </w:rPr>
      </w:pPr>
      <w:r w:rsidRPr="001C7525">
        <w:rPr>
          <w:rFonts w:cs="Arial"/>
          <w:spacing w:val="-4"/>
          <w:sz w:val="22"/>
          <w:szCs w:val="22"/>
        </w:rPr>
        <w:t>хрящ перегородки носа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чешуйчатый шов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шейка ребра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шейная часть пищевода</w:t>
      </w:r>
    </w:p>
    <w:p w:rsidR="00B15E2B" w:rsidRPr="001C7525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эфир для наркоза</w:t>
      </w:r>
    </w:p>
    <w:p w:rsidR="00B15E2B" w:rsidRDefault="00B15E2B" w:rsidP="006324B2">
      <w:pPr>
        <w:rPr>
          <w:rFonts w:cs="Arial"/>
          <w:sz w:val="22"/>
          <w:szCs w:val="22"/>
        </w:rPr>
      </w:pPr>
      <w:r w:rsidRPr="001C7525">
        <w:rPr>
          <w:rFonts w:cs="Arial"/>
          <w:sz w:val="22"/>
          <w:szCs w:val="22"/>
        </w:rPr>
        <w:t>язва прямой кишки</w:t>
      </w:r>
    </w:p>
    <w:p w:rsidR="006324B2" w:rsidRDefault="006324B2" w:rsidP="00B15E2B">
      <w:pPr>
        <w:sectPr w:rsidR="006324B2" w:rsidSect="006324B2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B15E2B" w:rsidRPr="001C7525" w:rsidRDefault="00B15E2B" w:rsidP="00B15E2B"/>
    <w:p w:rsidR="00B15E2B" w:rsidRPr="0038164A" w:rsidRDefault="00B15E2B" w:rsidP="00B15E2B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 xml:space="preserve">3. Переведите следующие рецепты: </w:t>
      </w:r>
    </w:p>
    <w:p w:rsidR="00B15E2B" w:rsidRDefault="00B15E2B" w:rsidP="00B15E2B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15E2B" w:rsidTr="00B15E2B">
        <w:tc>
          <w:tcPr>
            <w:tcW w:w="4672" w:type="dxa"/>
          </w:tcPr>
          <w:p w:rsidR="00B15E2B" w:rsidRPr="005165F9" w:rsidRDefault="00B15E2B" w:rsidP="00B15E2B">
            <w:pPr>
              <w:ind w:left="28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Ихтиола 10,0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Салициловой кислоты 5,0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Скипидара 10,0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Ланолина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Вазелина поровну по 100,0</w:t>
            </w:r>
          </w:p>
          <w:p w:rsidR="00B15E2B" w:rsidRPr="006324B2" w:rsidRDefault="00B15E2B" w:rsidP="00B15E2B">
            <w:pPr>
              <w:ind w:left="993" w:hanging="1"/>
              <w:rPr>
                <w:rFonts w:cs="Arial"/>
                <w:spacing w:val="-6"/>
                <w:kern w:val="22"/>
                <w:sz w:val="22"/>
                <w:szCs w:val="22"/>
              </w:rPr>
            </w:pPr>
            <w:r w:rsidRPr="006324B2">
              <w:rPr>
                <w:rFonts w:cs="Arial"/>
                <w:spacing w:val="-6"/>
                <w:kern w:val="22"/>
                <w:sz w:val="22"/>
                <w:szCs w:val="22"/>
              </w:rPr>
              <w:t>Смешай, чтобы образовалась мазь.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 xml:space="preserve">Выдай. Обозначь. 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ind w:left="28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Прокаина 0,12</w:t>
            </w:r>
          </w:p>
          <w:p w:rsidR="00B15E2B" w:rsidRPr="005165F9" w:rsidRDefault="00B15E2B" w:rsidP="00B15E2B">
            <w:pPr>
              <w:ind w:left="993"/>
              <w:rPr>
                <w:rFonts w:cs="Arial"/>
                <w:spacing w:val="-2"/>
                <w:sz w:val="22"/>
                <w:szCs w:val="22"/>
              </w:rPr>
            </w:pPr>
            <w:r w:rsidRPr="005165F9">
              <w:rPr>
                <w:rFonts w:cs="Arial"/>
                <w:spacing w:val="-2"/>
                <w:sz w:val="22"/>
                <w:szCs w:val="22"/>
              </w:rPr>
              <w:t xml:space="preserve">Сухого экстракта красавки 0,015 </w:t>
            </w:r>
          </w:p>
          <w:p w:rsidR="00B15E2B" w:rsidRPr="005165F9" w:rsidRDefault="00B15E2B" w:rsidP="00B15E2B">
            <w:pPr>
              <w:ind w:left="993"/>
              <w:rPr>
                <w:rFonts w:cs="Arial"/>
                <w:spacing w:val="-6"/>
                <w:sz w:val="22"/>
                <w:szCs w:val="22"/>
              </w:rPr>
            </w:pPr>
            <w:r w:rsidRPr="005165F9">
              <w:rPr>
                <w:rFonts w:cs="Arial"/>
                <w:spacing w:val="-6"/>
                <w:sz w:val="22"/>
                <w:szCs w:val="22"/>
              </w:rPr>
              <w:t>Масла какао сколько нужно, чтобы получилась ректальная свеча.</w:t>
            </w:r>
          </w:p>
          <w:p w:rsidR="00B15E2B" w:rsidRPr="005165F9" w:rsidRDefault="00B15E2B" w:rsidP="00B15E2B">
            <w:pPr>
              <w:ind w:left="1134" w:hanging="14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Выдай. 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15E2B" w:rsidTr="00B15E2B">
        <w:tc>
          <w:tcPr>
            <w:tcW w:w="4672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Метилсалицилата 10 мл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Скипидара очищенного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Хлороформа по 15 мл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Беленного масла 60 мл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Смешай, пусть получится линимент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Выдать. Обозначить.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ind w:left="28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Теобромина 0,25</w:t>
            </w:r>
          </w:p>
          <w:p w:rsidR="00B15E2B" w:rsidRPr="005165F9" w:rsidRDefault="00B15E2B" w:rsidP="00B15E2B">
            <w:pPr>
              <w:ind w:left="1134" w:hanging="14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Папаверина гидрохлорида</w:t>
            </w:r>
          </w:p>
          <w:p w:rsidR="00B15E2B" w:rsidRPr="005165F9" w:rsidRDefault="00B15E2B" w:rsidP="00B15E2B">
            <w:pPr>
              <w:ind w:left="1134" w:hanging="14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Фенобарбитала по 0,02</w:t>
            </w:r>
          </w:p>
          <w:p w:rsidR="00B15E2B" w:rsidRPr="005165F9" w:rsidRDefault="00B15E2B" w:rsidP="00B15E2B">
            <w:pPr>
              <w:ind w:left="993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Смешай. Выдай такие дозы числом 10 в таблетках.</w:t>
            </w:r>
          </w:p>
          <w:p w:rsidR="00B15E2B" w:rsidRPr="005165F9" w:rsidRDefault="00B15E2B" w:rsidP="00B15E2B">
            <w:pPr>
              <w:ind w:left="1134" w:hanging="14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15E2B" w:rsidTr="00B15E2B">
        <w:tc>
          <w:tcPr>
            <w:tcW w:w="4672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Салициловой кислоты 1,0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Оксида цинка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Пшеничного крахмала по 12,5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Вазелина до 50,0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Смешай, пусть получится паста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Выдай. 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ind w:left="28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Нитрата серебра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Осадочной серы по 1,5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Этилового спирта 96%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Глицерина по 25 мл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Очищенной воды 200 мл</w:t>
            </w:r>
          </w:p>
          <w:p w:rsidR="00B15E2B" w:rsidRPr="005165F9" w:rsidRDefault="00B15E2B" w:rsidP="00B15E2B">
            <w:pPr>
              <w:ind w:left="993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Смешай. Выдай в тёмной склянке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15E2B" w:rsidTr="00B15E2B">
        <w:tc>
          <w:tcPr>
            <w:tcW w:w="4672" w:type="dxa"/>
          </w:tcPr>
          <w:p w:rsidR="00B15E2B" w:rsidRPr="005165F9" w:rsidRDefault="00B15E2B" w:rsidP="00B15E2B">
            <w:pPr>
              <w:ind w:left="851" w:hanging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</w:t>
            </w:r>
            <w:r>
              <w:rPr>
                <w:rFonts w:cs="Arial"/>
                <w:sz w:val="22"/>
                <w:szCs w:val="22"/>
              </w:rPr>
              <w:t> </w:t>
            </w:r>
            <w:r w:rsidRPr="005165F9">
              <w:rPr>
                <w:rFonts w:cs="Arial"/>
                <w:sz w:val="22"/>
                <w:szCs w:val="22"/>
              </w:rPr>
              <w:t>Разбавленной хлористоводородной кислоты 4 мл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Пепсина 2,0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Простого сиропа 50,0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Очищенной воды 150 мл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Смешать. Выдать. Обозначить.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Травы горицвета весеннего 8,0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Листьев мяты перечной 1,0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Смешай, пусть получится сбор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Выдай такие дозы числом 6 в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бумажных мешочках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15E2B" w:rsidTr="00B15E2B">
        <w:tc>
          <w:tcPr>
            <w:tcW w:w="4672" w:type="dxa"/>
          </w:tcPr>
          <w:p w:rsidR="00B15E2B" w:rsidRPr="006324B2" w:rsidRDefault="00B15E2B" w:rsidP="00B15E2B">
            <w:pPr>
              <w:ind w:left="851" w:hanging="851"/>
              <w:rPr>
                <w:rFonts w:cs="Arial"/>
                <w:spacing w:val="-6"/>
                <w:kern w:val="22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</w:t>
            </w:r>
            <w:r>
              <w:rPr>
                <w:rFonts w:cs="Arial"/>
                <w:sz w:val="22"/>
                <w:szCs w:val="22"/>
              </w:rPr>
              <w:t> </w:t>
            </w:r>
            <w:r w:rsidRPr="006324B2">
              <w:rPr>
                <w:rFonts w:cs="Arial"/>
                <w:spacing w:val="-6"/>
                <w:kern w:val="22"/>
                <w:sz w:val="22"/>
                <w:szCs w:val="22"/>
              </w:rPr>
              <w:t>Гидротартрата платифиллина 0,003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Бромида натрия 0,15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Кофеина-бензоата натрия 0,05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pacing w:val="-6"/>
                <w:sz w:val="22"/>
                <w:szCs w:val="22"/>
              </w:rPr>
            </w:pPr>
            <w:r w:rsidRPr="005165F9">
              <w:rPr>
                <w:rFonts w:cs="Arial"/>
                <w:spacing w:val="-6"/>
                <w:sz w:val="22"/>
                <w:szCs w:val="22"/>
              </w:rPr>
              <w:t>Смешай, пусть получится порошок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Выдай такие дозы числом 12.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Дексазона 0,01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Цитраля 0,4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Очищенной воды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Масляного раствора ретинола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ацетата 8,6% по 1 мл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Ланолина 12,0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Смешать, пусть получится мазь.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lastRenderedPageBreak/>
              <w:t>Выдать. Обозначить.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15E2B" w:rsidTr="00B15E2B">
        <w:tc>
          <w:tcPr>
            <w:tcW w:w="4672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lastRenderedPageBreak/>
              <w:t>Возьми: Бария сульфида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Цинка оксида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Пшеничного крахмала по 10,0</w:t>
            </w:r>
          </w:p>
          <w:p w:rsidR="00B15E2B" w:rsidRPr="005165F9" w:rsidRDefault="00B15E2B" w:rsidP="00B15E2B">
            <w:pPr>
              <w:tabs>
                <w:tab w:val="left" w:pos="1134"/>
              </w:tabs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Смешать, пусть получится</w:t>
            </w:r>
          </w:p>
          <w:p w:rsidR="00B15E2B" w:rsidRPr="005165F9" w:rsidRDefault="00B15E2B" w:rsidP="00B15E2B">
            <w:pPr>
              <w:tabs>
                <w:tab w:val="left" w:pos="1134"/>
              </w:tabs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порошок.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Дексаметазона 0,0075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Карбамида 3,0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Цинковой мази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Подсолнечного масла по 15,0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Смешать, пусть получится</w:t>
            </w:r>
          </w:p>
          <w:p w:rsidR="00B15E2B" w:rsidRPr="005165F9" w:rsidRDefault="00B15E2B" w:rsidP="00B15E2B">
            <w:pPr>
              <w:ind w:left="851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линимент. Выдать. Обозначить.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15E2B" w:rsidTr="00B15E2B">
        <w:tc>
          <w:tcPr>
            <w:tcW w:w="4672" w:type="dxa"/>
          </w:tcPr>
          <w:p w:rsidR="00B15E2B" w:rsidRPr="005165F9" w:rsidRDefault="00B15E2B" w:rsidP="00B15E2B">
            <w:pPr>
              <w:ind w:left="284" w:hanging="284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Ксероформа 1,0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Оксида цинка 5,0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Ланолина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Вазелина поровну по 10,0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Смешай, пусть получится мазь.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Выдай. 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Дезоксирибонуклеазы 0,025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Выдай такие дозы в ампулах числом 5.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15E2B" w:rsidTr="00B15E2B">
        <w:tc>
          <w:tcPr>
            <w:tcW w:w="4672" w:type="dxa"/>
          </w:tcPr>
          <w:p w:rsidR="00B15E2B" w:rsidRPr="005165F9" w:rsidRDefault="00B15E2B" w:rsidP="00B15E2B">
            <w:pPr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Ментола 0,25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Настойки эвкалипта 50 мл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pacing w:val="-4"/>
                <w:sz w:val="22"/>
                <w:szCs w:val="22"/>
              </w:rPr>
            </w:pPr>
            <w:r w:rsidRPr="005165F9">
              <w:rPr>
                <w:rFonts w:cs="Arial"/>
                <w:spacing w:val="-4"/>
                <w:sz w:val="22"/>
                <w:szCs w:val="22"/>
              </w:rPr>
              <w:t>Этилового спирта 90% до 100 мл</w:t>
            </w:r>
          </w:p>
          <w:p w:rsidR="00B15E2B" w:rsidRPr="005165F9" w:rsidRDefault="00B15E2B" w:rsidP="00B15E2B">
            <w:pPr>
              <w:ind w:left="85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Смешай. Выдай. Обозначь.</w:t>
            </w:r>
          </w:p>
          <w:p w:rsidR="00B15E2B" w:rsidRPr="005165F9" w:rsidRDefault="00B15E2B" w:rsidP="00B15E2B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673" w:type="dxa"/>
          </w:tcPr>
          <w:p w:rsidR="00B15E2B" w:rsidRPr="005165F9" w:rsidRDefault="00B15E2B" w:rsidP="00B15E2B">
            <w:pPr>
              <w:ind w:left="28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Возьми: Дерматола 0,2</w:t>
            </w:r>
          </w:p>
          <w:p w:rsidR="00B15E2B" w:rsidRPr="005165F9" w:rsidRDefault="00B15E2B" w:rsidP="00B15E2B">
            <w:pPr>
              <w:ind w:left="993" w:hanging="1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Масла какао сколько нужно, чтобы образовался ректальный суппозиторий</w:t>
            </w:r>
          </w:p>
          <w:p w:rsidR="00B15E2B" w:rsidRPr="005165F9" w:rsidRDefault="00B15E2B" w:rsidP="00B15E2B">
            <w:pPr>
              <w:ind w:left="1134" w:hanging="142"/>
              <w:rPr>
                <w:rFonts w:cs="Arial"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Выдать такие дозы числом 6</w:t>
            </w:r>
          </w:p>
          <w:p w:rsidR="00B15E2B" w:rsidRPr="005165F9" w:rsidRDefault="00B15E2B" w:rsidP="003A6418">
            <w:pPr>
              <w:ind w:left="1134" w:hanging="142"/>
              <w:rPr>
                <w:rFonts w:cs="Arial"/>
                <w:b/>
                <w:sz w:val="22"/>
                <w:szCs w:val="22"/>
              </w:rPr>
            </w:pPr>
            <w:r w:rsidRPr="005165F9">
              <w:rPr>
                <w:rFonts w:cs="Arial"/>
                <w:sz w:val="22"/>
                <w:szCs w:val="22"/>
              </w:rPr>
              <w:t>Обозначить.</w:t>
            </w:r>
          </w:p>
        </w:tc>
      </w:tr>
    </w:tbl>
    <w:p w:rsidR="00B15E2B" w:rsidRDefault="00B15E2B" w:rsidP="00B15E2B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0"/>
        </w:rPr>
      </w:pPr>
    </w:p>
    <w:p w:rsidR="00B15E2B" w:rsidRPr="0038164A" w:rsidRDefault="00B15E2B" w:rsidP="00B15E2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en-GB"/>
        </w:rPr>
        <w:t>4</w:t>
      </w:r>
      <w:r w:rsidRPr="0038164A">
        <w:rPr>
          <w:rFonts w:cs="Arial"/>
          <w:b/>
          <w:sz w:val="22"/>
          <w:szCs w:val="22"/>
        </w:rPr>
        <w:t xml:space="preserve">. Переведите следующие рецепты: </w:t>
      </w:r>
    </w:p>
    <w:p w:rsidR="00B15E2B" w:rsidRDefault="00B15E2B" w:rsidP="00B15E2B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15E2B" w:rsidRPr="005165F9" w:rsidTr="00B15E2B">
        <w:tc>
          <w:tcPr>
            <w:tcW w:w="4672" w:type="dxa"/>
          </w:tcPr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 Pulveris radicis Rhei</w:t>
            </w:r>
          </w:p>
          <w:p w:rsidR="00B15E2B" w:rsidRPr="00D60036" w:rsidRDefault="00B15E2B" w:rsidP="00B15E2B">
            <w:pPr>
              <w:ind w:left="1089" w:hanging="38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Magnesiae ustae ana 0,3</w:t>
            </w:r>
          </w:p>
          <w:p w:rsidR="00B15E2B" w:rsidRPr="00D60036" w:rsidRDefault="00B15E2B" w:rsidP="00B15E2B">
            <w:pPr>
              <w:ind w:left="1089" w:hanging="38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Extracti Belladonnae sicci 0,015</w:t>
            </w:r>
          </w:p>
          <w:p w:rsidR="00B15E2B" w:rsidRPr="00D60036" w:rsidRDefault="00B15E2B" w:rsidP="00B15E2B">
            <w:pPr>
              <w:ind w:left="1089" w:hanging="38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Misce, fiat pulvis</w:t>
            </w:r>
          </w:p>
          <w:p w:rsidR="00B15E2B" w:rsidRPr="00D60036" w:rsidRDefault="00B15E2B" w:rsidP="00B15E2B">
            <w:pPr>
              <w:ind w:left="1089" w:hanging="38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Da tales doses numero 10</w:t>
            </w:r>
          </w:p>
          <w:p w:rsidR="00B15E2B" w:rsidRPr="00D60036" w:rsidRDefault="00B15E2B" w:rsidP="00B15E2B">
            <w:pPr>
              <w:ind w:left="360" w:hanging="38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Pr="00D60036" w:rsidRDefault="00B15E2B" w:rsidP="00B15E2B">
            <w:pPr>
              <w:ind w:left="36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 Promedoli 0,02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Butyri Cacao quantum satis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Misce, fiat suppositorium rectale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Da tales doses numero 8</w:t>
            </w:r>
          </w:p>
          <w:p w:rsidR="00B15E2B" w:rsidRPr="00D60036" w:rsidRDefault="00B15E2B" w:rsidP="00B15E2B">
            <w:pPr>
              <w:ind w:left="360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B15E2B" w:rsidRPr="005165F9" w:rsidTr="00B15E2B">
        <w:tc>
          <w:tcPr>
            <w:tcW w:w="4672" w:type="dxa"/>
          </w:tcPr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Picis liquidae</w:t>
            </w:r>
          </w:p>
          <w:p w:rsidR="00B15E2B" w:rsidRPr="00D60036" w:rsidRDefault="00B15E2B" w:rsidP="00B15E2B">
            <w:pPr>
              <w:ind w:left="1024" w:hanging="31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Saponis viridis ana 15,0</w:t>
            </w:r>
          </w:p>
          <w:p w:rsidR="00B15E2B" w:rsidRPr="00D60036" w:rsidRDefault="00B15E2B" w:rsidP="00B15E2B">
            <w:pPr>
              <w:ind w:left="1024" w:hanging="31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Spiritus aethylici 95% 15 ml</w:t>
            </w:r>
          </w:p>
          <w:p w:rsidR="00B15E2B" w:rsidRPr="00D60036" w:rsidRDefault="00B15E2B" w:rsidP="00B15E2B">
            <w:pPr>
              <w:ind w:left="1024" w:hanging="31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Misce, ut fiat linimentum</w:t>
            </w:r>
          </w:p>
          <w:p w:rsidR="00B15E2B" w:rsidRPr="00D60036" w:rsidRDefault="00B15E2B" w:rsidP="00B15E2B">
            <w:pPr>
              <w:ind w:left="360" w:hanging="31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Pr="00D60036" w:rsidRDefault="00B15E2B" w:rsidP="00B15E2B">
            <w:pPr>
              <w:ind w:left="360"/>
              <w:rPr>
                <w:rFonts w:cs="Arial"/>
                <w:iCs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iCs/>
                <w:sz w:val="22"/>
                <w:szCs w:val="22"/>
                <w:lang w:val="en-US"/>
              </w:rPr>
              <w:t>Recipe:  Infusi radicis Althaeae 120 ml</w:t>
            </w:r>
          </w:p>
          <w:p w:rsidR="00B15E2B" w:rsidRPr="00D60036" w:rsidRDefault="00B15E2B" w:rsidP="00B15E2B">
            <w:pPr>
              <w:ind w:firstLine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Natrii hydrocarbonatis 0,6</w:t>
            </w:r>
          </w:p>
          <w:p w:rsidR="00B15E2B" w:rsidRPr="00D60036" w:rsidRDefault="00B15E2B" w:rsidP="00B15E2B">
            <w:pPr>
              <w:ind w:firstLine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Elixiris pectoralis 2 ml</w:t>
            </w:r>
          </w:p>
          <w:p w:rsidR="00B15E2B" w:rsidRPr="00D60036" w:rsidRDefault="00B15E2B" w:rsidP="00B15E2B">
            <w:pPr>
              <w:ind w:firstLine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Misceatur. Detur. Signetur: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B15E2B" w:rsidRPr="000F21B2" w:rsidTr="00B15E2B">
        <w:tc>
          <w:tcPr>
            <w:tcW w:w="4672" w:type="dxa"/>
          </w:tcPr>
          <w:p w:rsidR="00B15E2B" w:rsidRPr="00D60036" w:rsidRDefault="00B15E2B" w:rsidP="00B15E2B">
            <w:pPr>
              <w:ind w:left="36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 Strychnini nitratis 0,03</w:t>
            </w:r>
          </w:p>
          <w:p w:rsidR="00B15E2B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Massae pilularum quantum satis, 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ut f</w:t>
            </w:r>
            <w:r>
              <w:rPr>
                <w:rFonts w:cs="Arial"/>
                <w:sz w:val="22"/>
                <w:szCs w:val="22"/>
                <w:lang w:val="en-GB"/>
              </w:rPr>
              <w:t>i</w:t>
            </w:r>
            <w:r w:rsidRPr="00D60036">
              <w:rPr>
                <w:rFonts w:cs="Arial"/>
                <w:sz w:val="22"/>
                <w:szCs w:val="22"/>
                <w:lang w:val="en-US"/>
              </w:rPr>
              <w:t>ant pilulae numero 30</w:t>
            </w:r>
          </w:p>
          <w:p w:rsidR="00B15E2B" w:rsidRPr="00D60036" w:rsidRDefault="00B15E2B" w:rsidP="00B15E2B">
            <w:pPr>
              <w:ind w:left="360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Default="00B15E2B" w:rsidP="00B15E2B">
            <w:pPr>
              <w:rPr>
                <w:rFonts w:cs="Arial"/>
                <w:spacing w:val="-4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Recipe: </w:t>
            </w:r>
            <w:r w:rsidRPr="00D60036">
              <w:rPr>
                <w:rFonts w:cs="Arial"/>
                <w:spacing w:val="-4"/>
                <w:sz w:val="22"/>
                <w:szCs w:val="22"/>
                <w:lang w:val="en-US"/>
              </w:rPr>
              <w:t xml:space="preserve">Solutionis Natrii bromidi </w:t>
            </w:r>
          </w:p>
          <w:p w:rsidR="00B15E2B" w:rsidRPr="00D60036" w:rsidRDefault="00B15E2B" w:rsidP="00B15E2B">
            <w:pPr>
              <w:rPr>
                <w:rFonts w:cs="Arial"/>
                <w:spacing w:val="-4"/>
                <w:sz w:val="22"/>
                <w:szCs w:val="22"/>
                <w:lang w:val="en-US"/>
              </w:rPr>
            </w:pPr>
            <w:r>
              <w:rPr>
                <w:rFonts w:cs="Arial"/>
                <w:spacing w:val="-4"/>
                <w:sz w:val="22"/>
                <w:szCs w:val="22"/>
                <w:lang w:val="en-US"/>
              </w:rPr>
              <w:t xml:space="preserve">             </w:t>
            </w:r>
            <w:r w:rsidRPr="00D60036">
              <w:rPr>
                <w:rFonts w:cs="Arial"/>
                <w:spacing w:val="-4"/>
                <w:sz w:val="22"/>
                <w:szCs w:val="22"/>
                <w:lang w:val="en-US"/>
              </w:rPr>
              <w:t>0,5% — 200 ml</w:t>
            </w:r>
          </w:p>
          <w:p w:rsidR="00B15E2B" w:rsidRPr="00D60036" w:rsidRDefault="00B15E2B" w:rsidP="00B15E2B">
            <w:pPr>
              <w:ind w:left="1026" w:hanging="317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Camphorae 1,0</w:t>
            </w:r>
          </w:p>
          <w:p w:rsidR="00B15E2B" w:rsidRDefault="00B15E2B" w:rsidP="00B15E2B">
            <w:pPr>
              <w:ind w:left="1026" w:hanging="317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Coffeini-natrii benzoatis 0,5</w:t>
            </w:r>
          </w:p>
          <w:p w:rsidR="006324B2" w:rsidRPr="006324B2" w:rsidRDefault="006324B2" w:rsidP="00B15E2B">
            <w:pPr>
              <w:ind w:left="1026" w:hanging="317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Misce. Da. Signa.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B15E2B" w:rsidRPr="005165F9" w:rsidTr="00B15E2B">
        <w:tc>
          <w:tcPr>
            <w:tcW w:w="4672" w:type="dxa"/>
          </w:tcPr>
          <w:p w:rsidR="00B15E2B" w:rsidRPr="00D60036" w:rsidRDefault="00B15E2B" w:rsidP="00B15E2B">
            <w:pPr>
              <w:ind w:left="36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  Aetheris pro narcosi 35,0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Chinini hydrochloridi 0,5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Spiritus aethylici 95% 9 ml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Olei Persicorum ad 60,0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Misce.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Pr="00D60036" w:rsidRDefault="00B15E2B" w:rsidP="00B15E2B">
            <w:pPr>
              <w:ind w:left="1089" w:hanging="1089"/>
              <w:rPr>
                <w:rFonts w:cs="Arial"/>
                <w:spacing w:val="-6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Recipe: </w:t>
            </w:r>
            <w:r w:rsidRPr="00D60036">
              <w:rPr>
                <w:rFonts w:cs="Arial"/>
                <w:spacing w:val="-6"/>
                <w:sz w:val="22"/>
                <w:szCs w:val="22"/>
                <w:lang w:val="en-US"/>
              </w:rPr>
              <w:t>Solutionis Hydrogenii peroxydi dilutae 50 ml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B15E2B" w:rsidRPr="005165F9" w:rsidTr="00B15E2B">
        <w:tc>
          <w:tcPr>
            <w:tcW w:w="4672" w:type="dxa"/>
          </w:tcPr>
          <w:p w:rsidR="00B15E2B" w:rsidRDefault="00B15E2B" w:rsidP="00B15E2B">
            <w:pPr>
              <w:ind w:left="709" w:hanging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Recipe: Decocti radicis Senegae </w:t>
            </w:r>
          </w:p>
          <w:p w:rsidR="00B15E2B" w:rsidRPr="00D60036" w:rsidRDefault="00B15E2B" w:rsidP="00B15E2B">
            <w:pPr>
              <w:ind w:left="709" w:hanging="709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           </w:t>
            </w:r>
            <w:r w:rsidRPr="00D60036">
              <w:rPr>
                <w:rFonts w:cs="Arial"/>
                <w:sz w:val="22"/>
                <w:szCs w:val="22"/>
                <w:lang w:val="en-US"/>
              </w:rPr>
              <w:t>6,0 — 200 ml</w:t>
            </w:r>
          </w:p>
          <w:p w:rsidR="00B15E2B" w:rsidRPr="00D60036" w:rsidRDefault="00B15E2B" w:rsidP="00B15E2B">
            <w:pPr>
              <w:ind w:left="1024" w:hanging="31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Liquoris Ammonii anisati 2 ml</w:t>
            </w:r>
          </w:p>
          <w:p w:rsidR="00B15E2B" w:rsidRPr="00D60036" w:rsidRDefault="00B15E2B" w:rsidP="00B15E2B">
            <w:pPr>
              <w:ind w:left="1024" w:hanging="31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Sirupi simplicis 15,0</w:t>
            </w:r>
          </w:p>
          <w:p w:rsidR="00B15E2B" w:rsidRPr="00D60036" w:rsidRDefault="00B15E2B" w:rsidP="00B15E2B">
            <w:pPr>
              <w:ind w:left="1024" w:hanging="31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Misce.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Pr="00D60036" w:rsidRDefault="00B15E2B" w:rsidP="00B15E2B">
            <w:pPr>
              <w:ind w:left="36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Extracti Bursae pastoris sicci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     Extracti Secalis cornuti sicci ana 3,0</w:t>
            </w:r>
          </w:p>
          <w:p w:rsidR="00B15E2B" w:rsidRPr="00D60036" w:rsidRDefault="00B15E2B" w:rsidP="00B15E2B">
            <w:pPr>
              <w:ind w:left="1134"/>
              <w:rPr>
                <w:rFonts w:cs="Arial"/>
                <w:spacing w:val="-6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pacing w:val="-6"/>
                <w:sz w:val="22"/>
                <w:szCs w:val="22"/>
                <w:lang w:val="en-US"/>
              </w:rPr>
              <w:t>Extracti et pulveris radicis Glycyrrhizae</w:t>
            </w:r>
          </w:p>
          <w:p w:rsidR="00B15E2B" w:rsidRDefault="00B15E2B" w:rsidP="00B15E2B">
            <w:pPr>
              <w:ind w:left="1134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quantum satis, ut fiant pilulae</w:t>
            </w:r>
          </w:p>
          <w:p w:rsidR="00B15E2B" w:rsidRPr="00D60036" w:rsidRDefault="00B15E2B" w:rsidP="00B15E2B">
            <w:pPr>
              <w:ind w:left="1134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numero 30</w:t>
            </w:r>
          </w:p>
          <w:p w:rsidR="00B15E2B" w:rsidRPr="00D60036" w:rsidRDefault="00B15E2B" w:rsidP="00B15E2B">
            <w:pPr>
              <w:ind w:left="36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lastRenderedPageBreak/>
              <w:t xml:space="preserve">            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B15E2B" w:rsidRPr="005165F9" w:rsidTr="00B15E2B">
        <w:tc>
          <w:tcPr>
            <w:tcW w:w="4672" w:type="dxa"/>
          </w:tcPr>
          <w:p w:rsidR="00B15E2B" w:rsidRPr="00D60036" w:rsidRDefault="00B15E2B" w:rsidP="00B15E2B">
            <w:pPr>
              <w:ind w:left="1134" w:hanging="1134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lastRenderedPageBreak/>
              <w:t>Recipe:  Codeini phosphatis 0,2</w:t>
            </w:r>
          </w:p>
          <w:p w:rsidR="00B15E2B" w:rsidRPr="00D60036" w:rsidRDefault="00B15E2B" w:rsidP="00B15E2B">
            <w:pPr>
              <w:ind w:left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Aquae Menthae piperitae ad 10 ml</w:t>
            </w:r>
          </w:p>
          <w:p w:rsidR="00B15E2B" w:rsidRPr="00D60036" w:rsidRDefault="00B15E2B" w:rsidP="00B15E2B">
            <w:pPr>
              <w:ind w:left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Misce. Da in vitro nigro</w:t>
            </w:r>
          </w:p>
          <w:p w:rsidR="00B15E2B" w:rsidRPr="00D60036" w:rsidRDefault="00B15E2B" w:rsidP="00B15E2B">
            <w:pPr>
              <w:ind w:left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Signa:</w:t>
            </w:r>
          </w:p>
          <w:p w:rsidR="00B15E2B" w:rsidRPr="00D60036" w:rsidRDefault="00B15E2B" w:rsidP="00B15E2B">
            <w:pPr>
              <w:ind w:left="709" w:hanging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Solutionis Ergometrini maleati   0,02% 1 ml</w:t>
            </w:r>
          </w:p>
          <w:p w:rsidR="00B15E2B" w:rsidRPr="00D60036" w:rsidRDefault="00B15E2B" w:rsidP="00B15E2B">
            <w:pPr>
              <w:ind w:left="1166" w:hanging="457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Da tales doses numero 5 in ampullis</w:t>
            </w:r>
          </w:p>
          <w:p w:rsidR="00B15E2B" w:rsidRPr="00D60036" w:rsidRDefault="00B15E2B" w:rsidP="00B15E2B">
            <w:pPr>
              <w:ind w:left="360" w:hanging="457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Pr="00D60036" w:rsidRDefault="00B15E2B" w:rsidP="00B15E2B">
            <w:pPr>
              <w:ind w:left="360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 Cerae flavae 5,0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Gummi Armeniacae 1,25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Aquae destillatae ad 50 ml 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Misce, fiat emulsum</w:t>
            </w:r>
          </w:p>
          <w:p w:rsidR="00B15E2B" w:rsidRPr="00D60036" w:rsidRDefault="00B15E2B" w:rsidP="00B15E2B">
            <w:pPr>
              <w:ind w:left="360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 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B15E2B" w:rsidRPr="000F21B2" w:rsidTr="00B15E2B">
        <w:tc>
          <w:tcPr>
            <w:tcW w:w="4672" w:type="dxa"/>
          </w:tcPr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Acidi borici 1,0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Talci 50,0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Boli albae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Amyli Tritici ana 10,0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Misce, ut fiat pulvis 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Herbae Millefolii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Herbae Absinthii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Florum Chamomillae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Foliorum Salviae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Foliorum Menthae piperitae ana 10,0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Misce, fiant species </w:t>
            </w:r>
          </w:p>
          <w:p w:rsidR="00B15E2B" w:rsidRPr="00D60036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             Da. Signa: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B15E2B" w:rsidRPr="005165F9" w:rsidTr="00B15E2B">
        <w:tc>
          <w:tcPr>
            <w:tcW w:w="4672" w:type="dxa"/>
          </w:tcPr>
          <w:p w:rsidR="00B15E2B" w:rsidRPr="00D60036" w:rsidRDefault="00B15E2B" w:rsidP="00B15E2B">
            <w:pPr>
              <w:ind w:left="709" w:hanging="709"/>
              <w:rPr>
                <w:rFonts w:cs="Arial"/>
                <w:iCs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iCs/>
                <w:sz w:val="22"/>
                <w:szCs w:val="22"/>
                <w:lang w:val="en-US"/>
              </w:rPr>
              <w:t xml:space="preserve">Recipe: Tabulettas Aethaperazini 0,06 </w:t>
            </w:r>
            <w:r>
              <w:rPr>
                <w:rFonts w:cs="Arial"/>
                <w:iCs/>
                <w:sz w:val="22"/>
                <w:szCs w:val="22"/>
                <w:lang w:val="en-US"/>
              </w:rPr>
              <w:t xml:space="preserve">   </w:t>
            </w:r>
            <w:r w:rsidRPr="00D60036">
              <w:rPr>
                <w:rFonts w:cs="Arial"/>
                <w:iCs/>
                <w:sz w:val="22"/>
                <w:szCs w:val="22"/>
                <w:lang w:val="en-US"/>
              </w:rPr>
              <w:t>obductas numero 10</w:t>
            </w:r>
          </w:p>
          <w:p w:rsidR="00B15E2B" w:rsidRPr="00D60036" w:rsidRDefault="00B15E2B" w:rsidP="00B15E2B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iCs/>
                <w:sz w:val="22"/>
                <w:szCs w:val="22"/>
                <w:lang w:val="en-US"/>
              </w:rPr>
              <w:t xml:space="preserve">           Detur. Signetur:</w:t>
            </w:r>
          </w:p>
          <w:p w:rsidR="00B15E2B" w:rsidRPr="00D60036" w:rsidRDefault="00B15E2B" w:rsidP="00B15E2B">
            <w:pPr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673" w:type="dxa"/>
          </w:tcPr>
          <w:p w:rsidR="00B15E2B" w:rsidRPr="00D60036" w:rsidRDefault="00B15E2B" w:rsidP="00B15E2B">
            <w:pPr>
              <w:ind w:left="709" w:hanging="709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Recipe:  Solutionis Desoxycorticosteroni acetat</w:t>
            </w:r>
            <w:r w:rsidR="006324B2">
              <w:rPr>
                <w:rFonts w:cs="Arial"/>
                <w:sz w:val="22"/>
                <w:szCs w:val="22"/>
                <w:lang w:val="en-US"/>
              </w:rPr>
              <w:t>is</w:t>
            </w: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oleosae 0,5% 1 ml</w:t>
            </w:r>
          </w:p>
          <w:p w:rsidR="00B15E2B" w:rsidRPr="00D60036" w:rsidRDefault="00B15E2B" w:rsidP="00B15E2B">
            <w:pPr>
              <w:ind w:left="1134" w:hanging="425"/>
              <w:rPr>
                <w:rFonts w:cs="Arial"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>Da tales doses numero 6 in ampullis</w:t>
            </w:r>
          </w:p>
          <w:p w:rsidR="00B15E2B" w:rsidRPr="00D60036" w:rsidRDefault="00B15E2B" w:rsidP="003A6418">
            <w:pPr>
              <w:ind w:left="1134" w:hanging="425"/>
              <w:rPr>
                <w:rFonts w:cs="Arial"/>
                <w:b/>
                <w:sz w:val="22"/>
                <w:szCs w:val="22"/>
                <w:lang w:val="en-US"/>
              </w:rPr>
            </w:pPr>
            <w:r w:rsidRPr="00D60036">
              <w:rPr>
                <w:rFonts w:cs="Arial"/>
                <w:sz w:val="22"/>
                <w:szCs w:val="22"/>
                <w:lang w:val="en-US"/>
              </w:rPr>
              <w:t xml:space="preserve"> Signa:</w:t>
            </w:r>
          </w:p>
        </w:tc>
      </w:tr>
    </w:tbl>
    <w:p w:rsidR="00B15E2B" w:rsidRDefault="00B15E2B" w:rsidP="00B15E2B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0"/>
        </w:rPr>
      </w:pPr>
    </w:p>
    <w:p w:rsidR="00B15E2B" w:rsidRDefault="00B15E2B" w:rsidP="00B15E2B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0"/>
        </w:rPr>
      </w:pPr>
      <w:r w:rsidRPr="00E75CF4">
        <w:rPr>
          <w:rFonts w:ascii="Arial" w:hAnsi="Arial" w:cs="Arial"/>
          <w:b/>
          <w:sz w:val="22"/>
          <w:szCs w:val="22"/>
        </w:rPr>
        <w:t xml:space="preserve">5. </w:t>
      </w:r>
      <w:r w:rsidRPr="0038164A">
        <w:rPr>
          <w:rFonts w:ascii="Arial" w:hAnsi="Arial" w:cs="Arial"/>
          <w:b/>
          <w:sz w:val="22"/>
          <w:szCs w:val="22"/>
        </w:rPr>
        <w:t>Выделите известные Вам ТЭ, объясните общий смысл терминов:</w:t>
      </w:r>
    </w:p>
    <w:p w:rsidR="00B15E2B" w:rsidRDefault="00B15E2B" w:rsidP="00B15E2B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5"/>
        <w:gridCol w:w="3089"/>
        <w:gridCol w:w="3141"/>
      </w:tblGrid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acetonuria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gastritis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lipoma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adenitis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gastrotomia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lymphostasis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adenoma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glucosuria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myologia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angiosclerosis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glycaemia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myoma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arthrosis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glycolysis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myopathia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biologia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haematuria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nephrographia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bradypnoë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haemolysis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nephropathia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cancerogenesis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haemostasis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nephrosis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 xml:space="preserve">cardialgia 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hepatitis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odontalgia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cholaemia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hepatologia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oliguria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cholecystectomia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hepatoma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oncologia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cystitis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hydraemia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osteoma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cytolysis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 xml:space="preserve">hypaesthesia 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osteomalacia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dermatopathia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hyperaemia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pancreatitis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dermatosclerosis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hyperaesthesia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pathologia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dermatosis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hypergia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pharmacotherapia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duodenitis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hypodynamia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phlebostenosis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dystonia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hypoglycaemia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polyarthritis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dystrophia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hypoplasia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pyaemia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dysuria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hypoxaemia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rhinalgia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encephalitis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hypoxia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 xml:space="preserve">rhinologia 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encephalopathia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leucopenia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toxicologia</w:t>
            </w:r>
          </w:p>
        </w:tc>
      </w:tr>
      <w:tr w:rsidR="00B15E2B" w:rsidRPr="00456759" w:rsidTr="00B15E2B"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endocrinologia</w:t>
            </w:r>
          </w:p>
        </w:tc>
        <w:tc>
          <w:tcPr>
            <w:tcW w:w="3398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  <w:lang w:val="en-US"/>
              </w:rPr>
            </w:pPr>
            <w:r w:rsidRPr="00456759">
              <w:rPr>
                <w:rFonts w:cs="Arial"/>
                <w:sz w:val="22"/>
                <w:szCs w:val="22"/>
                <w:lang w:val="en-US"/>
              </w:rPr>
              <w:t>leukocytosis</w:t>
            </w:r>
          </w:p>
        </w:tc>
        <w:tc>
          <w:tcPr>
            <w:tcW w:w="3399" w:type="dxa"/>
          </w:tcPr>
          <w:p w:rsidR="00B15E2B" w:rsidRPr="00456759" w:rsidRDefault="00B15E2B" w:rsidP="00B15E2B">
            <w:pPr>
              <w:rPr>
                <w:rFonts w:cs="Arial"/>
                <w:sz w:val="22"/>
                <w:szCs w:val="22"/>
              </w:rPr>
            </w:pPr>
            <w:r w:rsidRPr="00456759">
              <w:rPr>
                <w:rFonts w:cs="Arial"/>
                <w:sz w:val="22"/>
                <w:szCs w:val="22"/>
              </w:rPr>
              <w:t>urolithiasis</w:t>
            </w:r>
          </w:p>
        </w:tc>
      </w:tr>
    </w:tbl>
    <w:p w:rsidR="00B15E2B" w:rsidRPr="00456759" w:rsidRDefault="00B15E2B" w:rsidP="00B15E2B">
      <w:pPr>
        <w:tabs>
          <w:tab w:val="right" w:leader="underscore" w:pos="9639"/>
        </w:tabs>
        <w:ind w:firstLine="709"/>
        <w:rPr>
          <w:rFonts w:cs="Arial"/>
          <w:sz w:val="22"/>
          <w:szCs w:val="22"/>
          <w:lang w:val="en-US"/>
        </w:rPr>
      </w:pPr>
    </w:p>
    <w:p w:rsidR="00242F13" w:rsidRDefault="00242F13" w:rsidP="00D170D0">
      <w:pPr>
        <w:pStyle w:val="afb"/>
        <w:spacing w:before="0" w:beforeAutospacing="0" w:after="0" w:afterAutospacing="0" w:line="216" w:lineRule="auto"/>
        <w:ind w:left="1225"/>
        <w:jc w:val="both"/>
        <w:rPr>
          <w:rFonts w:ascii="Arial" w:hAnsi="Arial" w:cs="Arial"/>
          <w:b/>
          <w:sz w:val="22"/>
          <w:szCs w:val="22"/>
        </w:rPr>
      </w:pPr>
    </w:p>
    <w:p w:rsidR="009B0A3D" w:rsidRPr="0022063D" w:rsidRDefault="009B0A3D" w:rsidP="009B0A3D">
      <w:pPr>
        <w:pStyle w:val="af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Промежуточная аттестация</w:t>
      </w:r>
    </w:p>
    <w:p w:rsidR="009B0A3D" w:rsidRPr="009B0A3D" w:rsidRDefault="009B0A3D" w:rsidP="009B0A3D">
      <w:pPr>
        <w:tabs>
          <w:tab w:val="right" w:leader="underscore" w:pos="9639"/>
        </w:tabs>
        <w:spacing w:line="216" w:lineRule="auto"/>
        <w:ind w:firstLine="709"/>
        <w:rPr>
          <w:rFonts w:cs="Arial"/>
          <w:sz w:val="22"/>
          <w:szCs w:val="22"/>
        </w:rPr>
      </w:pPr>
      <w:r w:rsidRPr="009B0A3D">
        <w:rPr>
          <w:rFonts w:cs="Arial"/>
          <w:sz w:val="22"/>
          <w:szCs w:val="22"/>
        </w:rPr>
        <w:t>Промежуточная аттестация по дисциплине осуществляется с помощью следующих оценочных средств:</w:t>
      </w:r>
    </w:p>
    <w:p w:rsidR="009B0A3D" w:rsidRPr="009B0A3D" w:rsidRDefault="009B0A3D" w:rsidP="009B0A3D">
      <w:pPr>
        <w:tabs>
          <w:tab w:val="right" w:leader="underscore" w:pos="9639"/>
        </w:tabs>
        <w:spacing w:line="216" w:lineRule="auto"/>
        <w:ind w:firstLine="709"/>
        <w:rPr>
          <w:rFonts w:cs="Arial"/>
          <w:sz w:val="22"/>
          <w:szCs w:val="22"/>
        </w:rPr>
      </w:pPr>
      <w:r w:rsidRPr="009B0A3D">
        <w:rPr>
          <w:rFonts w:cs="Arial"/>
          <w:sz w:val="22"/>
          <w:szCs w:val="22"/>
        </w:rPr>
        <w:t>Зачёт — контрольная работа</w:t>
      </w:r>
      <w:r w:rsidR="001C18B3">
        <w:rPr>
          <w:rFonts w:cs="Arial"/>
          <w:sz w:val="22"/>
          <w:szCs w:val="22"/>
        </w:rPr>
        <w:t>.</w:t>
      </w:r>
    </w:p>
    <w:p w:rsidR="009B0A3D" w:rsidRPr="009B0A3D" w:rsidRDefault="009B0A3D" w:rsidP="009B0A3D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9B0A3D">
        <w:rPr>
          <w:rFonts w:ascii="Arial" w:hAnsi="Arial" w:cs="Arial"/>
          <w:sz w:val="22"/>
          <w:szCs w:val="22"/>
        </w:rPr>
        <w:t xml:space="preserve">Возможно дистанционное проведение в виде теста в электронной образовательной среде «Электронный университет ВГУ», адрес курса — </w:t>
      </w:r>
      <w:r w:rsidRPr="009B0A3D">
        <w:rPr>
          <w:rFonts w:ascii="Arial" w:hAnsi="Arial" w:cs="Arial"/>
          <w:sz w:val="22"/>
          <w:szCs w:val="22"/>
        </w:rPr>
        <w:lastRenderedPageBreak/>
        <w:t>https://edu.vsu.ru/course/view.php?id=11041. Тест составляется из материалов ФОСа, формируется системой автоматически путём добавления случайных вопросов, количество которых соответствует образцу билета. Большая часть вопросов проверяется автоматически, проверки преподавателем с ручным оцениванием требуют только отдельные вопросы, представленные в форме эссе. Ограничение по времени на каждую попытку — 1 час, количество попыток — 2, выставление окончательной оценки — по высшему баллу.</w:t>
      </w:r>
    </w:p>
    <w:p w:rsidR="009B0A3D" w:rsidRDefault="009B0A3D" w:rsidP="00D170D0">
      <w:pPr>
        <w:pStyle w:val="afb"/>
        <w:spacing w:before="0" w:beforeAutospacing="0" w:after="0" w:afterAutospacing="0" w:line="216" w:lineRule="auto"/>
        <w:jc w:val="center"/>
        <w:rPr>
          <w:rFonts w:ascii="Arial" w:hAnsi="Arial" w:cs="Arial"/>
          <w:b/>
          <w:sz w:val="22"/>
          <w:szCs w:val="22"/>
        </w:rPr>
      </w:pPr>
    </w:p>
    <w:p w:rsidR="00D170D0" w:rsidRDefault="00D170D0" w:rsidP="00D170D0">
      <w:pPr>
        <w:pStyle w:val="afb"/>
        <w:spacing w:before="0" w:beforeAutospacing="0" w:after="0" w:afterAutospacing="0" w:line="216" w:lineRule="auto"/>
        <w:jc w:val="center"/>
        <w:rPr>
          <w:rFonts w:ascii="Arial" w:hAnsi="Arial" w:cs="Arial"/>
          <w:b/>
          <w:sz w:val="22"/>
          <w:szCs w:val="22"/>
        </w:rPr>
      </w:pPr>
      <w:r w:rsidRPr="00C76693">
        <w:rPr>
          <w:rFonts w:ascii="Arial" w:hAnsi="Arial" w:cs="Arial"/>
          <w:b/>
          <w:sz w:val="22"/>
          <w:szCs w:val="22"/>
        </w:rPr>
        <w:t>19.3.</w:t>
      </w:r>
      <w:r w:rsidR="003A6418" w:rsidRPr="000F21B2">
        <w:rPr>
          <w:rFonts w:ascii="Arial" w:hAnsi="Arial" w:cs="Arial"/>
          <w:b/>
          <w:sz w:val="22"/>
          <w:szCs w:val="22"/>
        </w:rPr>
        <w:t>3</w:t>
      </w:r>
      <w:r w:rsidRPr="00C76693">
        <w:rPr>
          <w:rFonts w:ascii="Arial" w:hAnsi="Arial" w:cs="Arial"/>
          <w:b/>
          <w:sz w:val="22"/>
          <w:szCs w:val="22"/>
        </w:rPr>
        <w:t xml:space="preserve"> Перечень вопросов к</w:t>
      </w:r>
      <w:r w:rsidRPr="00C76693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F12100">
        <w:rPr>
          <w:rFonts w:ascii="Arial" w:hAnsi="Arial" w:cs="Arial"/>
          <w:b/>
          <w:sz w:val="22"/>
          <w:szCs w:val="22"/>
          <w:shd w:val="clear" w:color="auto" w:fill="FFFFFF"/>
        </w:rPr>
        <w:t>зачёт</w:t>
      </w:r>
      <w:r w:rsidRPr="00C76693">
        <w:rPr>
          <w:rFonts w:ascii="Arial" w:hAnsi="Arial" w:cs="Arial"/>
          <w:b/>
          <w:sz w:val="22"/>
          <w:szCs w:val="22"/>
          <w:shd w:val="clear" w:color="auto" w:fill="FFFFFF"/>
        </w:rPr>
        <w:t>у</w:t>
      </w:r>
      <w:r w:rsidRPr="00747D8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D170D0" w:rsidRDefault="00D170D0" w:rsidP="00D170D0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Не предусмотрены.</w:t>
      </w:r>
    </w:p>
    <w:p w:rsidR="00D170D0" w:rsidRDefault="00D170D0" w:rsidP="00D170D0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D170D0" w:rsidRPr="00C76693" w:rsidRDefault="00D170D0" w:rsidP="00D170D0">
      <w:pPr>
        <w:pStyle w:val="afb"/>
        <w:spacing w:before="0" w:beforeAutospacing="0" w:after="0" w:afterAutospacing="0" w:line="216" w:lineRule="auto"/>
        <w:jc w:val="center"/>
        <w:rPr>
          <w:rFonts w:ascii="Arial" w:hAnsi="Arial" w:cs="Arial"/>
          <w:b/>
          <w:sz w:val="22"/>
          <w:szCs w:val="22"/>
        </w:rPr>
      </w:pPr>
      <w:r w:rsidRPr="00C76693">
        <w:rPr>
          <w:rFonts w:ascii="Arial" w:hAnsi="Arial" w:cs="Arial"/>
          <w:b/>
          <w:sz w:val="22"/>
          <w:szCs w:val="22"/>
        </w:rPr>
        <w:t>19.3.</w:t>
      </w:r>
      <w:r w:rsidR="003A6418" w:rsidRPr="000F21B2">
        <w:rPr>
          <w:rFonts w:ascii="Arial" w:hAnsi="Arial" w:cs="Arial"/>
          <w:b/>
          <w:sz w:val="22"/>
          <w:szCs w:val="22"/>
        </w:rPr>
        <w:t>4</w:t>
      </w:r>
      <w:r w:rsidRPr="00C76693">
        <w:rPr>
          <w:rFonts w:ascii="Arial" w:hAnsi="Arial" w:cs="Arial"/>
          <w:b/>
          <w:sz w:val="22"/>
          <w:szCs w:val="22"/>
        </w:rPr>
        <w:t xml:space="preserve"> Перечень практических заданий</w:t>
      </w:r>
      <w:r>
        <w:rPr>
          <w:rFonts w:ascii="Arial" w:hAnsi="Arial" w:cs="Arial"/>
          <w:b/>
          <w:sz w:val="22"/>
          <w:szCs w:val="22"/>
        </w:rPr>
        <w:t xml:space="preserve"> к </w:t>
      </w:r>
      <w:r w:rsidR="00F12100">
        <w:rPr>
          <w:rFonts w:ascii="Arial" w:hAnsi="Arial" w:cs="Arial"/>
          <w:b/>
          <w:sz w:val="22"/>
          <w:szCs w:val="22"/>
        </w:rPr>
        <w:t>зачёту</w:t>
      </w:r>
    </w:p>
    <w:p w:rsidR="003A6418" w:rsidRPr="0038164A" w:rsidRDefault="003A6418" w:rsidP="003A6418">
      <w:pPr>
        <w:ind w:right="-6"/>
        <w:jc w:val="center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Образец билета</w:t>
      </w: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>1. Вычлените известные Вам частотные отрезки, объясните их:</w:t>
      </w:r>
    </w:p>
    <w:p w:rsidR="003A6418" w:rsidRPr="0038164A" w:rsidRDefault="003A6418" w:rsidP="003A6418">
      <w:pPr>
        <w:ind w:left="360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беклометазон; гентамицин; тиогуанин; дональгин; тиреоидин</w:t>
      </w:r>
    </w:p>
    <w:p w:rsidR="003A6418" w:rsidRPr="0038164A" w:rsidRDefault="003A6418" w:rsidP="003A6418">
      <w:pPr>
        <w:jc w:val="both"/>
        <w:rPr>
          <w:rFonts w:cs="Arial"/>
          <w:b/>
          <w:spacing w:val="-4"/>
          <w:sz w:val="22"/>
          <w:szCs w:val="22"/>
        </w:rPr>
      </w:pPr>
      <w:r w:rsidRPr="0038164A">
        <w:rPr>
          <w:rFonts w:cs="Arial"/>
          <w:b/>
          <w:spacing w:val="-4"/>
          <w:sz w:val="22"/>
          <w:szCs w:val="22"/>
        </w:rPr>
        <w:t>2. Переведите на латинский язык следующие термины и стандартные формулировки:</w:t>
      </w:r>
    </w:p>
    <w:p w:rsidR="003A6418" w:rsidRPr="0038164A" w:rsidRDefault="003A6418" w:rsidP="003A6418">
      <w:pPr>
        <w:ind w:left="360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настой травы мяты</w:t>
      </w:r>
    </w:p>
    <w:p w:rsidR="003A6418" w:rsidRPr="0038164A" w:rsidRDefault="003A6418" w:rsidP="003A6418">
      <w:pPr>
        <w:ind w:left="360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левый желудочек</w:t>
      </w:r>
    </w:p>
    <w:p w:rsidR="003A6418" w:rsidRPr="0038164A" w:rsidRDefault="003A6418" w:rsidP="003A6418">
      <w:pPr>
        <w:ind w:left="360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позвоночный столб</w:t>
      </w:r>
    </w:p>
    <w:p w:rsidR="003A6418" w:rsidRPr="0038164A" w:rsidRDefault="003A6418" w:rsidP="003A6418">
      <w:pPr>
        <w:ind w:left="360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анестезиновая мазь</w:t>
      </w:r>
    </w:p>
    <w:p w:rsidR="003A6418" w:rsidRPr="0038164A" w:rsidRDefault="003A6418" w:rsidP="003A6418">
      <w:pPr>
        <w:ind w:left="360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пальцы кисти руки</w:t>
      </w: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 xml:space="preserve">3. Переведите следующие рецепты: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4"/>
        <w:gridCol w:w="4791"/>
      </w:tblGrid>
      <w:tr w:rsidR="003A6418" w:rsidRPr="000F21B2" w:rsidTr="003A6418">
        <w:trPr>
          <w:trHeight w:val="20"/>
        </w:trPr>
        <w:tc>
          <w:tcPr>
            <w:tcW w:w="4788" w:type="dxa"/>
          </w:tcPr>
          <w:p w:rsidR="003A6418" w:rsidRPr="0038164A" w:rsidRDefault="003A6418" w:rsidP="003A6418">
            <w:pPr>
              <w:ind w:firstLine="294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sz w:val="22"/>
                <w:szCs w:val="22"/>
                <w:lang w:val="en-US"/>
              </w:rPr>
              <w:t>Recipe:  Chinosoli 5,0</w:t>
            </w:r>
          </w:p>
          <w:p w:rsidR="003A6418" w:rsidRPr="0038164A" w:rsidRDefault="003A6418" w:rsidP="003A6418">
            <w:pPr>
              <w:ind w:left="1134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sz w:val="22"/>
                <w:szCs w:val="22"/>
                <w:lang w:val="en-US"/>
              </w:rPr>
              <w:t>Talci ad 50,0</w:t>
            </w:r>
          </w:p>
          <w:p w:rsidR="003A6418" w:rsidRPr="0038164A" w:rsidRDefault="003A6418" w:rsidP="003A6418">
            <w:pPr>
              <w:ind w:left="1134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sz w:val="22"/>
                <w:szCs w:val="22"/>
                <w:lang w:val="en-US"/>
              </w:rPr>
              <w:t>Misce, fiat pulvis</w:t>
            </w:r>
          </w:p>
          <w:p w:rsidR="003A6418" w:rsidRPr="0038164A" w:rsidRDefault="003A6418" w:rsidP="003A6418">
            <w:pPr>
              <w:ind w:left="1134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sz w:val="22"/>
                <w:szCs w:val="22"/>
                <w:lang w:val="en-US"/>
              </w:rPr>
              <w:t>Da. Signa:</w:t>
            </w:r>
          </w:p>
        </w:tc>
        <w:tc>
          <w:tcPr>
            <w:tcW w:w="5065" w:type="dxa"/>
          </w:tcPr>
          <w:p w:rsidR="003A6418" w:rsidRPr="0038164A" w:rsidRDefault="003A6418" w:rsidP="003A6418">
            <w:pPr>
              <w:jc w:val="both"/>
              <w:rPr>
                <w:rFonts w:cs="Arial"/>
                <w:iCs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iCs/>
                <w:sz w:val="22"/>
                <w:szCs w:val="22"/>
                <w:lang w:val="en-US"/>
              </w:rPr>
              <w:t>Recipe: Chinosoli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iCs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iCs/>
                <w:sz w:val="22"/>
                <w:szCs w:val="22"/>
                <w:lang w:val="en-US"/>
              </w:rPr>
              <w:t>Acidi borici ana 0,2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iCs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iCs/>
                <w:sz w:val="22"/>
                <w:szCs w:val="22"/>
                <w:lang w:val="en-US"/>
              </w:rPr>
              <w:t>Olei Cacao quantum satis, ut fiat globulus vaginalis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iCs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iCs/>
                <w:sz w:val="22"/>
                <w:szCs w:val="22"/>
                <w:lang w:val="en-US"/>
              </w:rPr>
              <w:t>Da tales doses numero 6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iCs/>
                <w:sz w:val="22"/>
                <w:szCs w:val="22"/>
                <w:lang w:val="en-US"/>
              </w:rPr>
              <w:t>Signa:</w:t>
            </w:r>
          </w:p>
        </w:tc>
      </w:tr>
      <w:tr w:rsidR="003A6418" w:rsidRPr="0038164A" w:rsidTr="003A6418">
        <w:trPr>
          <w:trHeight w:val="20"/>
        </w:trPr>
        <w:tc>
          <w:tcPr>
            <w:tcW w:w="4788" w:type="dxa"/>
          </w:tcPr>
          <w:p w:rsidR="003A6418" w:rsidRPr="0038164A" w:rsidRDefault="003A6418" w:rsidP="003A6418">
            <w:pPr>
              <w:rPr>
                <w:rFonts w:cs="Arial"/>
                <w:i/>
                <w:sz w:val="22"/>
                <w:szCs w:val="22"/>
              </w:rPr>
            </w:pPr>
            <w:r w:rsidRPr="0038164A">
              <w:rPr>
                <w:rFonts w:cs="Arial"/>
                <w:sz w:val="22"/>
                <w:szCs w:val="22"/>
              </w:rPr>
              <w:t>Возьми: Таблетки пентоксила 0,2, покрытые оболочкой, числом 20</w:t>
            </w:r>
          </w:p>
          <w:p w:rsidR="003A6418" w:rsidRPr="0038164A" w:rsidRDefault="003A6418" w:rsidP="003A6418">
            <w:pPr>
              <w:ind w:left="1134" w:firstLine="10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38164A">
              <w:rPr>
                <w:rFonts w:cs="Arial"/>
                <w:iCs/>
                <w:sz w:val="22"/>
                <w:szCs w:val="22"/>
              </w:rPr>
              <w:t>Выдай. Обозначь.</w:t>
            </w:r>
          </w:p>
        </w:tc>
        <w:tc>
          <w:tcPr>
            <w:tcW w:w="5065" w:type="dxa"/>
          </w:tcPr>
          <w:p w:rsidR="003A6418" w:rsidRPr="0038164A" w:rsidRDefault="003A6418" w:rsidP="003A6418">
            <w:pPr>
              <w:jc w:val="both"/>
              <w:rPr>
                <w:rFonts w:cs="Arial"/>
                <w:sz w:val="22"/>
                <w:szCs w:val="22"/>
              </w:rPr>
            </w:pPr>
            <w:r w:rsidRPr="0038164A">
              <w:rPr>
                <w:rFonts w:cs="Arial"/>
                <w:sz w:val="22"/>
                <w:szCs w:val="22"/>
              </w:rPr>
              <w:t>Возьми: Порошка корня ревеня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sz w:val="22"/>
                <w:szCs w:val="22"/>
              </w:rPr>
            </w:pPr>
            <w:r w:rsidRPr="0038164A">
              <w:rPr>
                <w:rFonts w:cs="Arial"/>
                <w:sz w:val="22"/>
                <w:szCs w:val="22"/>
              </w:rPr>
              <w:t>Оксида магния по 0,3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sz w:val="22"/>
                <w:szCs w:val="22"/>
              </w:rPr>
            </w:pPr>
            <w:r w:rsidRPr="0038164A">
              <w:rPr>
                <w:rFonts w:cs="Arial"/>
                <w:sz w:val="22"/>
                <w:szCs w:val="22"/>
              </w:rPr>
              <w:t>Сухого экстракта красавки 0,015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sz w:val="22"/>
                <w:szCs w:val="22"/>
              </w:rPr>
            </w:pPr>
            <w:r w:rsidRPr="0038164A">
              <w:rPr>
                <w:rFonts w:cs="Arial"/>
                <w:sz w:val="22"/>
                <w:szCs w:val="22"/>
              </w:rPr>
              <w:t>Смешай, пусть получится порошок.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sz w:val="22"/>
                <w:szCs w:val="22"/>
              </w:rPr>
            </w:pPr>
            <w:r w:rsidRPr="0038164A">
              <w:rPr>
                <w:rFonts w:cs="Arial"/>
                <w:sz w:val="22"/>
                <w:szCs w:val="22"/>
              </w:rPr>
              <w:t>Выдай такие дозы числом 10.</w:t>
            </w:r>
          </w:p>
          <w:p w:rsidR="003A6418" w:rsidRPr="0038164A" w:rsidRDefault="003A6418" w:rsidP="003A6418">
            <w:pPr>
              <w:ind w:left="875"/>
              <w:jc w:val="both"/>
              <w:rPr>
                <w:rFonts w:cs="Arial"/>
                <w:iCs/>
                <w:sz w:val="22"/>
                <w:szCs w:val="22"/>
              </w:rPr>
            </w:pPr>
            <w:r w:rsidRPr="0038164A">
              <w:rPr>
                <w:rFonts w:cs="Arial"/>
                <w:sz w:val="22"/>
                <w:szCs w:val="22"/>
              </w:rPr>
              <w:t>Обозначь.</w:t>
            </w:r>
          </w:p>
        </w:tc>
      </w:tr>
    </w:tbl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>4. Выделите известные Вам ТЭ, объясните общий смысл терминов:</w:t>
      </w:r>
    </w:p>
    <w:p w:rsidR="003A6418" w:rsidRPr="0038164A" w:rsidRDefault="003A6418" w:rsidP="003A6418">
      <w:pPr>
        <w:ind w:left="284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otoscopia; pneumonia; psychopathia; neurosis; rhinorrhagia</w:t>
      </w:r>
    </w:p>
    <w:p w:rsidR="003A6418" w:rsidRPr="0038164A" w:rsidRDefault="003A6418" w:rsidP="003A6418">
      <w:pPr>
        <w:tabs>
          <w:tab w:val="right" w:leader="underscore" w:pos="9639"/>
        </w:tabs>
        <w:rPr>
          <w:rFonts w:cs="Arial"/>
          <w:sz w:val="22"/>
          <w:szCs w:val="22"/>
        </w:rPr>
      </w:pPr>
    </w:p>
    <w:p w:rsidR="003A6418" w:rsidRPr="0038164A" w:rsidRDefault="003A6418" w:rsidP="003A6418">
      <w:pPr>
        <w:tabs>
          <w:tab w:val="right" w:leader="underscore" w:pos="9639"/>
        </w:tabs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Перечень заданий:</w:t>
      </w:r>
    </w:p>
    <w:p w:rsidR="003A6418" w:rsidRPr="0038164A" w:rsidRDefault="003A6418" w:rsidP="003A6418">
      <w:pPr>
        <w:tabs>
          <w:tab w:val="right" w:leader="underscore" w:pos="9639"/>
        </w:tabs>
        <w:ind w:firstLine="709"/>
        <w:rPr>
          <w:rFonts w:cs="Arial"/>
          <w:sz w:val="22"/>
          <w:szCs w:val="22"/>
        </w:rPr>
      </w:pPr>
    </w:p>
    <w:p w:rsidR="003A6418" w:rsidRPr="0038164A" w:rsidRDefault="003A6418" w:rsidP="00657C63">
      <w:pPr>
        <w:pStyle w:val="afc"/>
        <w:widowControl/>
        <w:numPr>
          <w:ilvl w:val="0"/>
          <w:numId w:val="4"/>
        </w:numPr>
        <w:suppressAutoHyphens w:val="0"/>
        <w:spacing w:after="160"/>
        <w:ind w:left="284" w:hanging="284"/>
        <w:rPr>
          <w:rFonts w:cs="Arial"/>
        </w:rPr>
        <w:sectPr w:rsidR="003A6418" w:rsidRPr="0038164A" w:rsidSect="003A641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164A">
        <w:rPr>
          <w:rFonts w:cs="Arial"/>
          <w:b/>
        </w:rPr>
        <w:t>Вычлените известные Вам частотные отрезки, объясните их</w:t>
      </w:r>
      <w:r w:rsidRPr="0038164A">
        <w:rPr>
          <w:rFonts w:cs="Arial"/>
        </w:rPr>
        <w:t>: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адренокортикотропин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азитромицин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аллергодил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аминофиллин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ампициллин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анандрон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ангиопрост </w:t>
      </w:r>
    </w:p>
    <w:p w:rsidR="003A6418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ангиотензинами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андрофорт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ацикловир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барбамил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барукаинид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беклометазон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бензобромарон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бисептол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бициллин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бициллин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боластерон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вибрамицин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гематоген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гентамицин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гидрокортизон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гидрохлортиазид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даптомицин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дезоксикортон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депридол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дермазин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дипрофен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дипрофиллин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дональгин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дональгин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дуовит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дуосептол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карбамазепин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кардиовален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квифенадин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клиндамицин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кордан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лидаза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лидокаин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лиотиронин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мегациллин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метандриол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метандриол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метициллин-натрий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метоксален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микогептин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микозолон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митомицин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модекаинид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нафталан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нафталан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неокарболакс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нитразепам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новомигрофен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оксациллин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октэстрол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lastRenderedPageBreak/>
        <w:t xml:space="preserve">олеандомицин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панадол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панадол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пантоцид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папаверин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паратиреоидин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пенициллиназа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пенталгин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пентоксифиллин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пинадолин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пирикарбат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пироксифер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преновирин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прокаинамид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промедол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протензин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радедорм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регулакс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резокортолон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реладорм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рондомицин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сальпекаинол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самоксициллин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седуксен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синэстрол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стеникардол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стерабол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стрептодеказа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стрептомицин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стрептоцид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сульфадимезин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сульфален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сульфодекортем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терфенадин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тестаформ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тетрациклин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тиапентин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тиоацетазон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тиогуанин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тиреоидин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трийодтиронин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ундевит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уродан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феназепам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фенилин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фенилин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фенотерол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флунизолид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фортекортин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фторокорт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фунгинал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хлорамфеникол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хлороксин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хлорофиллипт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цефалексин </w:t>
      </w:r>
    </w:p>
    <w:p w:rsidR="003A6418" w:rsidRPr="0038164A" w:rsidRDefault="003A6418" w:rsidP="003A6418">
      <w:pPr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цефалоридин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цефдиторен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цефуроксим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цикламид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циклофосфамид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циметидин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циннаризин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эндогастрон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эпинефрин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эпициллин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эритромицин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этимидин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 эуфиллин 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  <w:sectPr w:rsidR="003A6418" w:rsidRPr="0038164A" w:rsidSect="003A6418">
          <w:type w:val="continuous"/>
          <w:pgSz w:w="11906" w:h="16838"/>
          <w:pgMar w:top="1134" w:right="850" w:bottom="1134" w:left="1701" w:header="708" w:footer="708" w:gutter="0"/>
          <w:cols w:num="3" w:space="709"/>
          <w:docGrid w:linePitch="360"/>
        </w:sectPr>
      </w:pP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</w:pPr>
    </w:p>
    <w:p w:rsidR="003A6418" w:rsidRPr="00414588" w:rsidRDefault="003A6418" w:rsidP="003A6418">
      <w:pPr>
        <w:jc w:val="both"/>
        <w:rPr>
          <w:rFonts w:cs="Arial"/>
          <w:b/>
          <w:spacing w:val="-4"/>
          <w:sz w:val="22"/>
          <w:szCs w:val="22"/>
        </w:rPr>
      </w:pPr>
      <w:r w:rsidRPr="00414588">
        <w:rPr>
          <w:rFonts w:cs="Arial"/>
          <w:b/>
          <w:spacing w:val="-4"/>
          <w:sz w:val="22"/>
          <w:szCs w:val="22"/>
        </w:rPr>
        <w:t>2. Переведите на латинский язык следующие термины и стандартные формулировки:</w:t>
      </w:r>
    </w:p>
    <w:p w:rsidR="003A6418" w:rsidRPr="00414588" w:rsidRDefault="003A6418" w:rsidP="003A6418">
      <w:pPr>
        <w:ind w:left="360"/>
        <w:jc w:val="both"/>
        <w:rPr>
          <w:rFonts w:cs="Arial"/>
          <w:spacing w:val="-4"/>
          <w:sz w:val="22"/>
          <w:szCs w:val="22"/>
        </w:rPr>
        <w:sectPr w:rsidR="003A6418" w:rsidRPr="00414588" w:rsidSect="003A6418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анестезиновая мазь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барабанная перепонка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бедренная артерия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блуждающий нерв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болезни нервов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вена головного мозга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венечная артерия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венозный проток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верхушка лёгкого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височная кость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внутреннее основание черепа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внутреннее ухо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воротная вена</w:t>
      </w:r>
    </w:p>
    <w:p w:rsidR="003A6418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выпадение прямой кишки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глазное дно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глина белая стерилизованная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грудные позвонки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дольки мозжечка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дуга аорты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дуга позвонка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желудочный сбор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желудочный сок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жидкий экстракт алоэ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жидкий экстракт пустырника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жидкий экстракт тимьяна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карбонат калия осаждённый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касторовое масло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концентрированная азотная кислота 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корневище с корнями валерианы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кости лица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кости пальцев стопы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кости таза женщины </w:t>
      </w:r>
    </w:p>
    <w:p w:rsidR="003A6418" w:rsidRPr="0038164A" w:rsidRDefault="003A6418" w:rsidP="003A6418">
      <w:pPr>
        <w:pStyle w:val="21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кости черепа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левая доля печени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левое предсердие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левый желудочек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лимфатические сосуды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листья мать-и-мачехи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лицевая артерия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лицевой нерв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лобная доля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лобная кость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магния основный карбонат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масляный раствор камфоры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маточная труба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мельчайший порошок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молочная кислота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мочегонный сбор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мышечная оболочка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мышцы спины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настой листьев шалфея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настой травы мяты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настойка мяты перечной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нашатырно-анисовые капли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область правого легкого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облепиховое масло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общий печёночный проток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овальное отверстие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оксациллина натриевая соль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основание черепа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основной карбонат магния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основный галлат висмута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основный нитрат висмута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lastRenderedPageBreak/>
        <w:t>отвар алтейного корня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отвар листьев эвкалипта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отвар плодов боярышника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отвар плодов облепихи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отвар семян фенхеля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отвар травы тимьяна</w:t>
      </w:r>
    </w:p>
    <w:p w:rsidR="003A6418" w:rsidRPr="0038164A" w:rsidRDefault="003A6418" w:rsidP="003A6418">
      <w:pPr>
        <w:pStyle w:val="21"/>
        <w:spacing w:after="0" w:line="240" w:lineRule="auto"/>
        <w:ind w:left="357" w:hanging="215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пазуха полых вен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пальцы кисти руки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перелом ключицы и ребер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перелом лопатки</w:t>
      </w:r>
    </w:p>
    <w:p w:rsidR="003A6418" w:rsidRPr="0038164A" w:rsidRDefault="003A6418" w:rsidP="003A6418">
      <w:pPr>
        <w:ind w:left="357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перелом правой ключицы 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плоды лимонника</w:t>
      </w:r>
    </w:p>
    <w:p w:rsidR="003A6418" w:rsidRPr="0038164A" w:rsidRDefault="003A6418" w:rsidP="003A6418">
      <w:pPr>
        <w:pStyle w:val="21"/>
        <w:spacing w:after="0" w:line="240" w:lineRule="auto"/>
        <w:ind w:left="357" w:hanging="215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плоды малины.</w:t>
      </w:r>
    </w:p>
    <w:p w:rsidR="003A6418" w:rsidRPr="0038164A" w:rsidRDefault="003A6418" w:rsidP="003A6418">
      <w:pPr>
        <w:ind w:left="357" w:hanging="215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позвоночный столб</w:t>
      </w:r>
    </w:p>
    <w:p w:rsidR="003A6418" w:rsidRPr="0038164A" w:rsidRDefault="003A6418" w:rsidP="003A6418">
      <w:pPr>
        <w:pStyle w:val="21"/>
        <w:spacing w:after="0" w:line="240" w:lineRule="auto"/>
        <w:ind w:left="357" w:hanging="215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полость таза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поясничные нервы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правая венечная артерия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разбавленная соляная кислота</w:t>
      </w:r>
    </w:p>
    <w:p w:rsidR="003A6418" w:rsidRPr="0038164A" w:rsidRDefault="003A6418" w:rsidP="003A6418">
      <w:pPr>
        <w:ind w:left="360" w:hanging="218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разрыв мышц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разрыв промежности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рана головы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раствор аскорбиновой кислоты для инъекций в ампулах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раствор липоевой кислоты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раствор нитрата натрия в ампулах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свечи с новокаином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связка головки бедра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связка колена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серый бугор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слёзная кость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слёзные железы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слизистая оболочка прямой кишки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слизь семян льна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сложные суставы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сложный линимент скипидара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средняя вена сердца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средняя ягодичная мышца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суставная капсула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сухая трава чистотела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сухие плоды малины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сухой экстракт красавки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таблетки ацетилсалициловой кислоты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таблетки мышьяковистой кислоты, покрытые оболочкой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таблетки этилморфина гидрохлорида, покрытые оболочкой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тело грудины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тело человека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угол грудины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успокоительный сбор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хрящ носовой перегородки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хрящи носа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чешуйчатый шов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шейка ребра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шейная часть пищевода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шейные позвонки</w:t>
      </w:r>
    </w:p>
    <w:p w:rsidR="003A6418" w:rsidRPr="0038164A" w:rsidRDefault="003A6418" w:rsidP="003A6418">
      <w:pPr>
        <w:ind w:left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эфир для наркоза</w:t>
      </w:r>
    </w:p>
    <w:p w:rsidR="003A6418" w:rsidRPr="0038164A" w:rsidRDefault="003A6418" w:rsidP="003A6418">
      <w:pPr>
        <w:pStyle w:val="21"/>
        <w:spacing w:after="0" w:line="240" w:lineRule="auto"/>
        <w:ind w:left="142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язва двенадцатиперстной кишки</w:t>
      </w:r>
    </w:p>
    <w:p w:rsidR="003A6418" w:rsidRPr="0038164A" w:rsidRDefault="003A6418" w:rsidP="003A6418">
      <w:pPr>
        <w:ind w:left="142"/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sz w:val="22"/>
          <w:szCs w:val="22"/>
        </w:rPr>
        <w:t>язва прямой кишки</w:t>
      </w: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  <w:sectPr w:rsidR="003A6418" w:rsidRPr="0038164A" w:rsidSect="003A6418">
          <w:type w:val="continuous"/>
          <w:pgSz w:w="11906" w:h="16838"/>
          <w:pgMar w:top="1134" w:right="850" w:bottom="1134" w:left="1418" w:header="708" w:footer="708" w:gutter="0"/>
          <w:cols w:num="2" w:space="709"/>
          <w:docGrid w:linePitch="360"/>
        </w:sectPr>
      </w:pPr>
    </w:p>
    <w:p w:rsidR="003A6418" w:rsidRDefault="003A6418" w:rsidP="003A6418">
      <w:pPr>
        <w:jc w:val="both"/>
        <w:rPr>
          <w:rFonts w:cs="Arial"/>
          <w:b/>
          <w:sz w:val="22"/>
          <w:szCs w:val="22"/>
        </w:rPr>
      </w:pP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 xml:space="preserve">3. Переведите следующие рецепты: </w:t>
      </w:r>
    </w:p>
    <w:p w:rsidR="003A6418" w:rsidRPr="0038164A" w:rsidRDefault="003A6418" w:rsidP="003A6418">
      <w:pPr>
        <w:ind w:firstLine="294"/>
        <w:jc w:val="both"/>
        <w:rPr>
          <w:rFonts w:cs="Arial"/>
          <w:sz w:val="22"/>
          <w:szCs w:val="22"/>
        </w:rPr>
        <w:sectPr w:rsidR="003A6418" w:rsidRPr="0038164A" w:rsidSect="003A6418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Chinosoli 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Talci ad 50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pulvis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Da.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Recipe: Chinosoli</w:t>
      </w:r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Acidi borici ana 0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,2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Olei Cacao quantum satis, ut fiat</w:t>
      </w:r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proofErr w:type="gramStart"/>
      <w:r w:rsidRPr="0038164A">
        <w:rPr>
          <w:rFonts w:cs="Arial"/>
          <w:iCs/>
          <w:sz w:val="22"/>
          <w:szCs w:val="22"/>
          <w:lang w:val="en-US"/>
        </w:rPr>
        <w:t>globulus</w:t>
      </w:r>
      <w:proofErr w:type="gramEnd"/>
      <w:r w:rsidRPr="0038164A">
        <w:rPr>
          <w:rFonts w:cs="Arial"/>
          <w:iCs/>
          <w:sz w:val="22"/>
          <w:szCs w:val="22"/>
          <w:lang w:val="en-US"/>
        </w:rPr>
        <w:t xml:space="preserve"> vaginalis</w:t>
      </w:r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Da tales doses numero 6</w:t>
      </w:r>
    </w:p>
    <w:p w:rsidR="003A6418" w:rsidRPr="0038164A" w:rsidRDefault="003A6418" w:rsidP="003A6418">
      <w:pPr>
        <w:ind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                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Aetheris pro narcosi 35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Chinini hydrochloridi 0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Spiritus aethylici 95 % 3 ml</w:t>
      </w:r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Olei Persicorum ad 60 ml</w:t>
      </w:r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Misce, fiat linimentum. </w:t>
      </w:r>
    </w:p>
    <w:p w:rsidR="003A6418" w:rsidRPr="0038164A" w:rsidRDefault="003A6418" w:rsidP="003A6418">
      <w:pPr>
        <w:ind w:left="360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         Da. Signa:</w:t>
      </w:r>
    </w:p>
    <w:p w:rsidR="003A6418" w:rsidRPr="0038164A" w:rsidRDefault="003A6418" w:rsidP="003A6418">
      <w:pPr>
        <w:ind w:firstLine="360"/>
        <w:rPr>
          <w:rFonts w:cs="Arial"/>
          <w:sz w:val="22"/>
          <w:szCs w:val="22"/>
          <w:lang w:val="en-US"/>
        </w:rPr>
        <w:sectPr w:rsidR="003A6418" w:rsidRPr="0038164A" w:rsidSect="003A6418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3A6418" w:rsidRPr="0038164A" w:rsidRDefault="003A6418" w:rsidP="003A6418">
      <w:pPr>
        <w:ind w:left="709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Solutionis Ergometrini maleati   0</w:t>
      </w:r>
      <w:proofErr w:type="gramStart"/>
      <w:r w:rsidRPr="0038164A">
        <w:rPr>
          <w:rFonts w:cs="Arial"/>
          <w:sz w:val="22"/>
          <w:szCs w:val="22"/>
          <w:lang w:val="en-US"/>
        </w:rPr>
        <w:t>,02</w:t>
      </w:r>
      <w:proofErr w:type="gramEnd"/>
      <w:r w:rsidRPr="0038164A">
        <w:rPr>
          <w:rFonts w:cs="Arial"/>
          <w:sz w:val="22"/>
          <w:szCs w:val="22"/>
          <w:lang w:val="en-US"/>
        </w:rPr>
        <w:t>% 1 ml</w:t>
      </w:r>
    </w:p>
    <w:p w:rsidR="003A6418" w:rsidRPr="0038164A" w:rsidRDefault="003A6418" w:rsidP="003A6418">
      <w:pPr>
        <w:ind w:left="1166" w:hanging="457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5 in ampullis</w:t>
      </w:r>
    </w:p>
    <w:p w:rsidR="003A6418" w:rsidRPr="0038164A" w:rsidRDefault="003A6418" w:rsidP="003A6418">
      <w:pPr>
        <w:ind w:left="360" w:hanging="457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Signa:</w:t>
      </w:r>
    </w:p>
    <w:p w:rsidR="003A6418" w:rsidRPr="0038164A" w:rsidRDefault="003A6418" w:rsidP="003A6418">
      <w:pPr>
        <w:ind w:left="709" w:hanging="426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Rhizomatis cum radicibus Valerianae 1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Herbae Adonidis vernalis 2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fiant species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Da. Signa:</w:t>
      </w:r>
    </w:p>
    <w:p w:rsidR="003A6418" w:rsidRPr="0038164A" w:rsidRDefault="003A6418" w:rsidP="003A6418">
      <w:pPr>
        <w:ind w:left="709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Solutionis Distigmini bromidi 0</w:t>
      </w:r>
      <w:proofErr w:type="gramStart"/>
      <w:r w:rsidRPr="0038164A">
        <w:rPr>
          <w:rFonts w:cs="Arial"/>
          <w:sz w:val="22"/>
          <w:szCs w:val="22"/>
          <w:lang w:val="en-US"/>
        </w:rPr>
        <w:t>,05</w:t>
      </w:r>
      <w:proofErr w:type="gramEnd"/>
      <w:r w:rsidRPr="0038164A">
        <w:rPr>
          <w:rFonts w:cs="Arial"/>
          <w:sz w:val="22"/>
          <w:szCs w:val="22"/>
          <w:lang w:val="en-US"/>
        </w:rPr>
        <w:t>% 1 ml pro injectionibus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5 in ampullis</w:t>
      </w:r>
    </w:p>
    <w:p w:rsidR="003A6418" w:rsidRPr="0038164A" w:rsidRDefault="003A6418" w:rsidP="003A6418">
      <w:pPr>
        <w:ind w:left="360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Acidi borici 1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Talci 50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Boli albae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Amyli Tritici ana 10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Misce, ut fiat pulvis 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Da. Signa:</w:t>
      </w:r>
    </w:p>
    <w:p w:rsidR="003A6418" w:rsidRPr="0038164A" w:rsidRDefault="003A6418" w:rsidP="003A6418">
      <w:pPr>
        <w:ind w:left="709" w:hanging="709"/>
        <w:rPr>
          <w:rFonts w:cs="Arial"/>
          <w:spacing w:val="-4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Recipe: </w:t>
      </w:r>
      <w:r w:rsidRPr="0038164A">
        <w:rPr>
          <w:rFonts w:cs="Arial"/>
          <w:spacing w:val="-4"/>
          <w:sz w:val="22"/>
          <w:szCs w:val="22"/>
          <w:lang w:val="en-US"/>
        </w:rPr>
        <w:t>Tabulettas Nystatini obductas 25000 ED numero 40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Da.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Herbae Millefolii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Herbae Absinthii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Florum Chamomillae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Foliorum Salviae</w:t>
      </w:r>
    </w:p>
    <w:p w:rsidR="003A6418" w:rsidRPr="0038164A" w:rsidRDefault="003A6418" w:rsidP="003A6418">
      <w:pPr>
        <w:ind w:left="851" w:hanging="851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Foliorum Menthae piperitae ana 10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Misce, fiant species 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Da. Signa:</w:t>
      </w:r>
    </w:p>
    <w:p w:rsidR="003A6418" w:rsidRPr="0038164A" w:rsidRDefault="003A6418" w:rsidP="003A6418">
      <w:pPr>
        <w:ind w:left="709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Decocti corticis Frangulae 20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— 200 ml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Da. Signa:</w:t>
      </w:r>
    </w:p>
    <w:p w:rsidR="003A6418" w:rsidRPr="0038164A" w:rsidRDefault="003A6418" w:rsidP="003A6418">
      <w:pPr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Recipe: Natrii tetraboratis</w:t>
      </w:r>
    </w:p>
    <w:p w:rsidR="003A6418" w:rsidRPr="0038164A" w:rsidRDefault="003A6418" w:rsidP="003A6418">
      <w:pPr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lastRenderedPageBreak/>
        <w:t xml:space="preserve">              Natrii hydrocarbonatis ana 5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       Olei Menthae guttas III</w:t>
      </w:r>
    </w:p>
    <w:p w:rsidR="003A6418" w:rsidRPr="0038164A" w:rsidRDefault="003A6418" w:rsidP="003A6418">
      <w:pPr>
        <w:ind w:left="360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Misce. Da. Signa:</w:t>
      </w:r>
    </w:p>
    <w:p w:rsidR="003A6418" w:rsidRPr="0038164A" w:rsidRDefault="003A6418" w:rsidP="003A6418">
      <w:pPr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Pulveris foliorum Digitalis 0</w:t>
      </w:r>
      <w:proofErr w:type="gramStart"/>
      <w:r w:rsidRPr="0038164A">
        <w:rPr>
          <w:rFonts w:cs="Arial"/>
          <w:sz w:val="22"/>
          <w:szCs w:val="22"/>
          <w:lang w:val="en-US"/>
        </w:rPr>
        <w:t>,03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Chinini hydrochloridi 0</w:t>
      </w:r>
      <w:proofErr w:type="gramStart"/>
      <w:r w:rsidRPr="0038164A">
        <w:rPr>
          <w:rFonts w:cs="Arial"/>
          <w:sz w:val="22"/>
          <w:szCs w:val="22"/>
          <w:lang w:val="en-US"/>
        </w:rPr>
        <w:t>,05</w:t>
      </w:r>
      <w:proofErr w:type="gramEnd"/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Bromcamphorae 0</w:t>
      </w:r>
      <w:proofErr w:type="gramStart"/>
      <w:r w:rsidRPr="0038164A">
        <w:rPr>
          <w:rFonts w:cs="Arial"/>
          <w:sz w:val="22"/>
          <w:szCs w:val="22"/>
          <w:lang w:val="en-US"/>
        </w:rPr>
        <w:t>,25</w:t>
      </w:r>
      <w:proofErr w:type="gramEnd"/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pulvis</w:t>
      </w:r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numero12 in capsulis gelatinosis</w:t>
      </w:r>
    </w:p>
    <w:p w:rsidR="003A6418" w:rsidRPr="0038164A" w:rsidRDefault="003A6418" w:rsidP="003A6418">
      <w:pPr>
        <w:ind w:left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Signa:</w:t>
      </w:r>
    </w:p>
    <w:p w:rsidR="003A6418" w:rsidRPr="0038164A" w:rsidRDefault="003A6418" w:rsidP="003A6418">
      <w:pPr>
        <w:ind w:left="567" w:hanging="709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Recipe:    Promedoli 0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,02</w:t>
      </w:r>
      <w:proofErr w:type="gramEnd"/>
    </w:p>
    <w:p w:rsidR="003A6418" w:rsidRPr="0038164A" w:rsidRDefault="003A6418" w:rsidP="003A6418">
      <w:pPr>
        <w:ind w:left="567" w:hanging="709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         Olei Cacao 3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567" w:firstLine="142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Misce, fiat suppositorium rectale</w:t>
      </w:r>
    </w:p>
    <w:p w:rsidR="003A6418" w:rsidRPr="0038164A" w:rsidRDefault="003A6418" w:rsidP="003A6418">
      <w:pPr>
        <w:ind w:left="567" w:firstLine="142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Da tales doses numero 8</w:t>
      </w:r>
    </w:p>
    <w:p w:rsidR="003A6418" w:rsidRPr="0038164A" w:rsidRDefault="003A6418" w:rsidP="003A6418">
      <w:pPr>
        <w:ind w:left="567" w:hanging="709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         Signa:</w:t>
      </w:r>
    </w:p>
    <w:p w:rsidR="003A6418" w:rsidRPr="0038164A" w:rsidRDefault="003A6418" w:rsidP="003A6418">
      <w:pPr>
        <w:ind w:left="851" w:hanging="851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 Rhizomatis cum radicibus Valerianae 1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709" w:firstLine="14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Herbae Adonidis vernalis 2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709" w:firstLine="14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fiant species</w:t>
      </w:r>
    </w:p>
    <w:p w:rsidR="003A6418" w:rsidRPr="0038164A" w:rsidRDefault="003A6418" w:rsidP="003A6418">
      <w:pPr>
        <w:ind w:left="709" w:firstLine="14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Da. Signa:</w:t>
      </w:r>
    </w:p>
    <w:p w:rsidR="003A6418" w:rsidRPr="0038164A" w:rsidRDefault="003A6418" w:rsidP="003A6418">
      <w:pPr>
        <w:ind w:hanging="14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  Extracti Filicis maris spissi 0</w:t>
      </w:r>
      <w:proofErr w:type="gramStart"/>
      <w:r w:rsidRPr="0038164A">
        <w:rPr>
          <w:rFonts w:cs="Arial"/>
          <w:sz w:val="22"/>
          <w:szCs w:val="22"/>
          <w:lang w:val="en-US"/>
        </w:rPr>
        <w:t>,9</w:t>
      </w:r>
      <w:proofErr w:type="gramEnd"/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Da tales doses numero 10 in capsulis gelatinosis. </w:t>
      </w:r>
    </w:p>
    <w:p w:rsidR="003A6418" w:rsidRPr="00EF2774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Signa: </w:t>
      </w:r>
    </w:p>
    <w:p w:rsidR="003A6418" w:rsidRPr="00EF2774" w:rsidRDefault="003A6418" w:rsidP="003A6418">
      <w:pPr>
        <w:rPr>
          <w:rFonts w:cs="Arial"/>
          <w:sz w:val="22"/>
          <w:szCs w:val="22"/>
          <w:lang w:val="en-US"/>
        </w:rPr>
      </w:pPr>
    </w:p>
    <w:p w:rsidR="003A6418" w:rsidRPr="0038164A" w:rsidRDefault="003A6418" w:rsidP="003A6418">
      <w:pPr>
        <w:ind w:hanging="14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  Chinosoli 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Talci ad 50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Misce, fiat pulvis</w:t>
      </w:r>
    </w:p>
    <w:p w:rsidR="003A6418" w:rsidRPr="0038164A" w:rsidRDefault="003A6418" w:rsidP="003A6418">
      <w:pPr>
        <w:ind w:left="360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Da. Signa:</w:t>
      </w:r>
    </w:p>
    <w:p w:rsidR="003A6418" w:rsidRPr="0038164A" w:rsidRDefault="003A6418" w:rsidP="003A6418">
      <w:pPr>
        <w:ind w:left="360" w:hanging="50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Pulveris radicis Rhei</w:t>
      </w:r>
    </w:p>
    <w:p w:rsidR="003A6418" w:rsidRPr="0038164A" w:rsidRDefault="003A6418" w:rsidP="003A6418">
      <w:pPr>
        <w:ind w:left="1134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Magnesiae ustae ana 0</w:t>
      </w:r>
      <w:proofErr w:type="gramStart"/>
      <w:r w:rsidRPr="0038164A">
        <w:rPr>
          <w:rFonts w:cs="Arial"/>
          <w:sz w:val="22"/>
          <w:szCs w:val="22"/>
          <w:lang w:val="en-US"/>
        </w:rPr>
        <w:t>,3</w:t>
      </w:r>
      <w:proofErr w:type="gramEnd"/>
    </w:p>
    <w:p w:rsidR="003A6418" w:rsidRPr="0038164A" w:rsidRDefault="003A6418" w:rsidP="003A6418">
      <w:pPr>
        <w:ind w:left="1134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Extracti Belladonnae 0,015</w:t>
      </w:r>
    </w:p>
    <w:p w:rsidR="003A6418" w:rsidRPr="0038164A" w:rsidRDefault="003A6418" w:rsidP="003A6418">
      <w:pPr>
        <w:ind w:left="1134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pulvis</w:t>
      </w:r>
    </w:p>
    <w:p w:rsidR="003A6418" w:rsidRPr="0038164A" w:rsidRDefault="003A6418" w:rsidP="003A6418">
      <w:pPr>
        <w:ind w:left="1134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10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Sulfuris depurati 2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Glycerini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Spiritus camphorati ana 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Aquae purificatae 61 ml</w:t>
      </w:r>
    </w:p>
    <w:p w:rsidR="003A6418" w:rsidRPr="0038164A" w:rsidRDefault="003A6418" w:rsidP="003A6418">
      <w:pPr>
        <w:ind w:left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Misce.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Extracti Bursae pastoris sicci</w:t>
      </w:r>
    </w:p>
    <w:p w:rsidR="003A6418" w:rsidRPr="0038164A" w:rsidRDefault="003A6418" w:rsidP="003A6418">
      <w:pPr>
        <w:ind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   Extracti Secalis cornuti sicci ana 3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BA7330" w:rsidRDefault="003A6418" w:rsidP="003A6418">
      <w:pPr>
        <w:ind w:left="1134" w:hanging="360"/>
        <w:rPr>
          <w:rFonts w:cs="Arial"/>
          <w:spacing w:val="-6"/>
          <w:sz w:val="22"/>
          <w:szCs w:val="22"/>
          <w:lang w:val="en-US"/>
        </w:rPr>
      </w:pPr>
      <w:r w:rsidRPr="00BA7330">
        <w:rPr>
          <w:rFonts w:cs="Arial"/>
          <w:spacing w:val="-6"/>
          <w:sz w:val="22"/>
          <w:szCs w:val="22"/>
          <w:lang w:val="en-US"/>
        </w:rPr>
        <w:t xml:space="preserve">Extracti </w:t>
      </w:r>
      <w:proofErr w:type="gramStart"/>
      <w:r w:rsidRPr="00BA7330">
        <w:rPr>
          <w:rFonts w:cs="Arial"/>
          <w:spacing w:val="-6"/>
          <w:sz w:val="22"/>
          <w:szCs w:val="22"/>
          <w:lang w:val="en-US"/>
        </w:rPr>
        <w:t>et</w:t>
      </w:r>
      <w:proofErr w:type="gramEnd"/>
      <w:r w:rsidRPr="00BA7330">
        <w:rPr>
          <w:rFonts w:cs="Arial"/>
          <w:spacing w:val="-6"/>
          <w:sz w:val="22"/>
          <w:szCs w:val="22"/>
          <w:lang w:val="en-US"/>
        </w:rPr>
        <w:t xml:space="preserve"> pulveris radicis Glycyrrhizae</w:t>
      </w:r>
    </w:p>
    <w:p w:rsidR="003A6418" w:rsidRPr="0038164A" w:rsidRDefault="003A6418" w:rsidP="003A6418">
      <w:pPr>
        <w:ind w:left="1134" w:hanging="360"/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quantum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satis, </w:t>
      </w:r>
    </w:p>
    <w:p w:rsidR="003A6418" w:rsidRPr="0038164A" w:rsidRDefault="003A6418" w:rsidP="003A6418">
      <w:pPr>
        <w:ind w:left="1134" w:hanging="360"/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ut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fiant pilulae numero 30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Da. Signa:</w:t>
      </w:r>
    </w:p>
    <w:p w:rsidR="003A6418" w:rsidRPr="0038164A" w:rsidRDefault="003A6418" w:rsidP="003A6418">
      <w:pPr>
        <w:ind w:left="851" w:hanging="851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Infusi radicis Althaeae 6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— 180 ml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Ammonii chloridi 3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Sirupi Liquiritiae ad 200 ml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Misce. Da. Signa:</w:t>
      </w:r>
    </w:p>
    <w:p w:rsidR="003A6418" w:rsidRPr="0038164A" w:rsidRDefault="003A6418" w:rsidP="003A6418">
      <w:pPr>
        <w:ind w:left="360" w:hanging="50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Recipe: Natrii salicylatis 0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Natrii hydrocarbonatis 0</w:t>
      </w:r>
      <w:proofErr w:type="gramStart"/>
      <w:r w:rsidRPr="0038164A">
        <w:rPr>
          <w:rFonts w:cs="Arial"/>
          <w:sz w:val="22"/>
          <w:szCs w:val="22"/>
          <w:lang w:val="en-US"/>
        </w:rPr>
        <w:t>,25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pulvis.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12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Signa:</w:t>
      </w:r>
    </w:p>
    <w:p w:rsidR="003A6418" w:rsidRPr="0038164A" w:rsidRDefault="003A6418" w:rsidP="003A6418">
      <w:pPr>
        <w:ind w:hanging="142"/>
        <w:rPr>
          <w:rFonts w:cs="Arial"/>
          <w:spacing w:val="-6"/>
          <w:sz w:val="22"/>
          <w:szCs w:val="22"/>
          <w:lang w:val="en-US"/>
        </w:rPr>
      </w:pPr>
      <w:r w:rsidRPr="0038164A">
        <w:rPr>
          <w:rFonts w:cs="Arial"/>
          <w:spacing w:val="-6"/>
          <w:sz w:val="22"/>
          <w:szCs w:val="22"/>
          <w:lang w:val="en-US"/>
        </w:rPr>
        <w:t xml:space="preserve">Recipe: Decocti </w:t>
      </w:r>
      <w:r w:rsidRPr="0038164A">
        <w:rPr>
          <w:rFonts w:cs="Arial"/>
          <w:spacing w:val="-6"/>
          <w:sz w:val="22"/>
          <w:szCs w:val="22"/>
        </w:rPr>
        <w:t>с</w:t>
      </w:r>
      <w:r w:rsidRPr="0038164A">
        <w:rPr>
          <w:rFonts w:cs="Arial"/>
          <w:spacing w:val="-6"/>
          <w:sz w:val="22"/>
          <w:szCs w:val="22"/>
          <w:lang w:val="en-US"/>
        </w:rPr>
        <w:t>orticis Frangulae 20</w:t>
      </w:r>
      <w:proofErr w:type="gramStart"/>
      <w:r w:rsidRPr="0038164A">
        <w:rPr>
          <w:rFonts w:cs="Arial"/>
          <w:spacing w:val="-6"/>
          <w:sz w:val="22"/>
          <w:szCs w:val="22"/>
          <w:lang w:val="en-US"/>
        </w:rPr>
        <w:t>,0</w:t>
      </w:r>
      <w:proofErr w:type="gramEnd"/>
      <w:r w:rsidRPr="0038164A">
        <w:rPr>
          <w:rFonts w:cs="Arial"/>
          <w:spacing w:val="-6"/>
          <w:sz w:val="22"/>
          <w:szCs w:val="22"/>
          <w:lang w:val="en-US"/>
        </w:rPr>
        <w:t xml:space="preserve"> – 200 ml</w:t>
      </w:r>
    </w:p>
    <w:p w:rsidR="003A6418" w:rsidRPr="0038164A" w:rsidRDefault="003A6418" w:rsidP="003A6418">
      <w:pPr>
        <w:ind w:left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Promedoli 0</w:t>
      </w:r>
      <w:proofErr w:type="gramStart"/>
      <w:r w:rsidRPr="0038164A">
        <w:rPr>
          <w:rFonts w:cs="Arial"/>
          <w:sz w:val="22"/>
          <w:szCs w:val="22"/>
          <w:lang w:val="en-US"/>
        </w:rPr>
        <w:t>,02</w:t>
      </w:r>
      <w:proofErr w:type="gramEnd"/>
    </w:p>
    <w:p w:rsidR="003A6418" w:rsidRPr="0038164A" w:rsidRDefault="003A6418" w:rsidP="003A6418">
      <w:pPr>
        <w:ind w:left="567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Olei Cacao quantum satis, ut fiat   </w:t>
      </w:r>
      <w:r w:rsidRPr="0038164A">
        <w:rPr>
          <w:rFonts w:cs="Arial"/>
          <w:sz w:val="22"/>
          <w:szCs w:val="22"/>
          <w:lang w:val="en-US"/>
        </w:rPr>
        <w:t>suppositorium rectale</w:t>
      </w:r>
    </w:p>
    <w:p w:rsidR="003A6418" w:rsidRPr="0038164A" w:rsidRDefault="003A6418" w:rsidP="003A6418">
      <w:pPr>
        <w:ind w:left="360" w:hanging="50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Da tales doses numero 8</w:t>
      </w:r>
    </w:p>
    <w:p w:rsidR="003A6418" w:rsidRPr="0038164A" w:rsidRDefault="003A6418" w:rsidP="003A6418">
      <w:pPr>
        <w:ind w:left="360" w:hanging="50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Signa:</w:t>
      </w:r>
    </w:p>
    <w:p w:rsidR="003A6418" w:rsidRPr="0038164A" w:rsidRDefault="003A6418" w:rsidP="003A6418">
      <w:pPr>
        <w:ind w:left="709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Decocti radicis Senegae 6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— 200 ml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Liquoris Ammonii anisati 2 ml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Sirupi simplicis 15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Misce.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Sulfuris depurati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Pulveris Glycyrrhizae compositi ana 0</w:t>
      </w:r>
      <w:proofErr w:type="gramStart"/>
      <w:r w:rsidRPr="0038164A">
        <w:rPr>
          <w:rFonts w:cs="Arial"/>
          <w:sz w:val="22"/>
          <w:szCs w:val="22"/>
          <w:lang w:val="en-US"/>
        </w:rPr>
        <w:t>,25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pulvis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15</w:t>
      </w:r>
    </w:p>
    <w:p w:rsidR="003A6418" w:rsidRPr="0038164A" w:rsidRDefault="003A6418" w:rsidP="003A6418">
      <w:pPr>
        <w:ind w:left="142" w:hanging="34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Strychnini nitratis 0</w:t>
      </w:r>
      <w:proofErr w:type="gramStart"/>
      <w:r w:rsidRPr="0038164A">
        <w:rPr>
          <w:rFonts w:cs="Arial"/>
          <w:sz w:val="22"/>
          <w:szCs w:val="22"/>
          <w:lang w:val="en-US"/>
        </w:rPr>
        <w:t>,05</w:t>
      </w:r>
      <w:proofErr w:type="gramEnd"/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Massae pilularum quantum satis, ut fiant pilulae numero 50</w:t>
      </w:r>
    </w:p>
    <w:p w:rsidR="003A6418" w:rsidRPr="0038164A" w:rsidRDefault="003A6418" w:rsidP="003A6418">
      <w:pPr>
        <w:ind w:left="1013" w:hanging="304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 Aetheris pro narcosi 35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Chinini hydrochloridi 0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Spiritus aethylici 95% 9 ml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Olei Persicorum ad 60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Misce. Da.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Tincturae Convallariae</w:t>
      </w:r>
    </w:p>
    <w:p w:rsidR="003A6418" w:rsidRPr="0038164A" w:rsidRDefault="003A6418" w:rsidP="003A6418">
      <w:pPr>
        <w:ind w:left="1101" w:hanging="39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Tincturae Valerianae ana 10 ml</w:t>
      </w:r>
    </w:p>
    <w:p w:rsidR="003A6418" w:rsidRPr="0038164A" w:rsidRDefault="003A6418" w:rsidP="003A6418">
      <w:pPr>
        <w:ind w:left="1101" w:hanging="392"/>
        <w:rPr>
          <w:rFonts w:cs="Arial"/>
          <w:sz w:val="22"/>
          <w:szCs w:val="22"/>
          <w:lang w:val="fr-FR"/>
        </w:rPr>
      </w:pPr>
      <w:r w:rsidRPr="0038164A">
        <w:rPr>
          <w:rFonts w:cs="Arial"/>
          <w:sz w:val="22"/>
          <w:szCs w:val="22"/>
          <w:lang w:val="fr-FR"/>
        </w:rPr>
        <w:t>Aquae Amygdalarum amararum 5 ml</w:t>
      </w:r>
    </w:p>
    <w:p w:rsidR="003A6418" w:rsidRPr="0038164A" w:rsidRDefault="003A6418" w:rsidP="003A6418">
      <w:pPr>
        <w:ind w:left="1101" w:hanging="392"/>
        <w:rPr>
          <w:rFonts w:cs="Arial"/>
          <w:sz w:val="22"/>
          <w:szCs w:val="22"/>
          <w:lang w:val="fr-FR"/>
        </w:rPr>
      </w:pPr>
      <w:r w:rsidRPr="0038164A">
        <w:rPr>
          <w:rFonts w:cs="Arial"/>
          <w:sz w:val="22"/>
          <w:szCs w:val="22"/>
          <w:lang w:val="fr-FR"/>
        </w:rPr>
        <w:t>Natrii bromidi 3,0</w:t>
      </w:r>
    </w:p>
    <w:p w:rsidR="003A6418" w:rsidRPr="0038164A" w:rsidRDefault="003A6418" w:rsidP="003A6418">
      <w:pPr>
        <w:ind w:left="1101" w:hanging="39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fr-FR"/>
        </w:rPr>
        <w:t>Codeini</w:t>
      </w:r>
      <w:r w:rsidRPr="0038164A">
        <w:rPr>
          <w:rFonts w:cs="Arial"/>
          <w:sz w:val="22"/>
          <w:szCs w:val="22"/>
          <w:lang w:val="en-US"/>
        </w:rPr>
        <w:t xml:space="preserve"> phosphatis 0,3</w:t>
      </w:r>
    </w:p>
    <w:p w:rsidR="003A6418" w:rsidRPr="0038164A" w:rsidRDefault="003A6418" w:rsidP="003A6418">
      <w:pPr>
        <w:ind w:left="360" w:hanging="392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Misce.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Strychnini nitratis 0</w:t>
      </w:r>
      <w:proofErr w:type="gramStart"/>
      <w:r w:rsidRPr="0038164A">
        <w:rPr>
          <w:rFonts w:cs="Arial"/>
          <w:sz w:val="22"/>
          <w:szCs w:val="22"/>
          <w:lang w:val="en-US"/>
        </w:rPr>
        <w:t>,03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Massae pilularum quantum satis, ut f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ant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pilulae numero 30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Iodi 0</w:t>
      </w:r>
      <w:proofErr w:type="gramStart"/>
      <w:r w:rsidRPr="0038164A">
        <w:rPr>
          <w:rFonts w:cs="Arial"/>
          <w:sz w:val="22"/>
          <w:szCs w:val="22"/>
          <w:lang w:val="en-US"/>
        </w:rPr>
        <w:t>,05</w:t>
      </w:r>
      <w:proofErr w:type="gramEnd"/>
    </w:p>
    <w:p w:rsidR="003A6418" w:rsidRPr="0038164A" w:rsidRDefault="003A6418" w:rsidP="003A6418">
      <w:pPr>
        <w:ind w:left="1089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Kalii iodidi 0</w:t>
      </w:r>
      <w:proofErr w:type="gramStart"/>
      <w:r w:rsidRPr="0038164A">
        <w:rPr>
          <w:rFonts w:cs="Arial"/>
          <w:sz w:val="22"/>
          <w:szCs w:val="22"/>
          <w:lang w:val="en-US"/>
        </w:rPr>
        <w:t>,3</w:t>
      </w:r>
      <w:proofErr w:type="gramEnd"/>
    </w:p>
    <w:p w:rsidR="003A6418" w:rsidRPr="0038164A" w:rsidRDefault="003A6418" w:rsidP="003A6418">
      <w:pPr>
        <w:ind w:left="1089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Olei Menthae piperitae guttas III</w:t>
      </w:r>
    </w:p>
    <w:p w:rsidR="003A6418" w:rsidRPr="0038164A" w:rsidRDefault="003A6418" w:rsidP="003A6418">
      <w:pPr>
        <w:ind w:left="1089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Glycerini 50 ml</w:t>
      </w:r>
    </w:p>
    <w:p w:rsidR="003A6418" w:rsidRPr="0038164A" w:rsidRDefault="003A6418" w:rsidP="003A6418">
      <w:pPr>
        <w:ind w:left="360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Misce.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Herbae Hyperici 20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Foliorum Salviae 30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Foliorum Menthae piperitae 10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fiant species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Da.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Trichomonacidi 0</w:t>
      </w:r>
      <w:proofErr w:type="gramStart"/>
      <w:r w:rsidRPr="0038164A">
        <w:rPr>
          <w:rFonts w:cs="Arial"/>
          <w:sz w:val="22"/>
          <w:szCs w:val="22"/>
          <w:lang w:val="en-US"/>
        </w:rPr>
        <w:t>,25</w:t>
      </w:r>
      <w:proofErr w:type="gramEnd"/>
    </w:p>
    <w:p w:rsidR="003A6418" w:rsidRPr="0038164A" w:rsidRDefault="003A6418" w:rsidP="003A6418">
      <w:pPr>
        <w:ind w:left="1062" w:hanging="353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Vaselini ad 50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062" w:hanging="353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Misce, fiat unguentum </w:t>
      </w:r>
    </w:p>
    <w:p w:rsidR="003A6418" w:rsidRPr="0038164A" w:rsidRDefault="003A6418" w:rsidP="003A6418">
      <w:pPr>
        <w:ind w:left="360" w:hanging="353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Cerae flavae 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Gummi Armeniacae 1</w:t>
      </w:r>
      <w:proofErr w:type="gramStart"/>
      <w:r w:rsidRPr="0038164A">
        <w:rPr>
          <w:rFonts w:cs="Arial"/>
          <w:sz w:val="22"/>
          <w:szCs w:val="22"/>
          <w:lang w:val="en-US"/>
        </w:rPr>
        <w:t>,25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Aquae destillatae ad 50 ml 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emulsum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Da. Signa:</w:t>
      </w:r>
    </w:p>
    <w:p w:rsidR="003A6418" w:rsidRPr="00EF2774" w:rsidRDefault="003A6418" w:rsidP="003A6418">
      <w:pPr>
        <w:ind w:left="709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Solutionis Desoxycorticosteroni acetatis</w:t>
      </w:r>
    </w:p>
    <w:p w:rsidR="003A6418" w:rsidRPr="0038164A" w:rsidRDefault="003A6418" w:rsidP="003A6418">
      <w:pPr>
        <w:ind w:left="709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</w:t>
      </w:r>
      <w:proofErr w:type="gramStart"/>
      <w:r w:rsidRPr="0038164A">
        <w:rPr>
          <w:rFonts w:cs="Arial"/>
          <w:sz w:val="22"/>
          <w:szCs w:val="22"/>
          <w:lang w:val="en-US"/>
        </w:rPr>
        <w:t>oleosae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0,5% 1 ml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6 in ampullis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Signa:</w:t>
      </w:r>
    </w:p>
    <w:p w:rsidR="003A6418" w:rsidRPr="0038164A" w:rsidRDefault="003A6418" w:rsidP="003A6418">
      <w:pPr>
        <w:ind w:left="1134" w:hanging="1134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Codeini phosphatis 0</w:t>
      </w:r>
      <w:proofErr w:type="gramStart"/>
      <w:r w:rsidRPr="0038164A">
        <w:rPr>
          <w:rFonts w:cs="Arial"/>
          <w:sz w:val="22"/>
          <w:szCs w:val="22"/>
          <w:lang w:val="en-US"/>
        </w:rPr>
        <w:t>,2</w:t>
      </w:r>
      <w:proofErr w:type="gramEnd"/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Aquae Menthae piperitae ad 10 ml</w:t>
      </w:r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lastRenderedPageBreak/>
        <w:t>Misce. Da in vitro nigro</w:t>
      </w:r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Foliorum Menyanthidis trifoliatae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Foliorum Menthae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Radicis Taraxaci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Gemmarum Betulae ana 25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Misce, fiant species. 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Pulveris foliorum Digitalis 0</w:t>
      </w:r>
      <w:proofErr w:type="gramStart"/>
      <w:r w:rsidRPr="0038164A">
        <w:rPr>
          <w:rFonts w:cs="Arial"/>
          <w:sz w:val="22"/>
          <w:szCs w:val="22"/>
          <w:lang w:val="en-US"/>
        </w:rPr>
        <w:t>,03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Chinini hydrochloridi 0</w:t>
      </w:r>
      <w:proofErr w:type="gramStart"/>
      <w:r w:rsidRPr="0038164A">
        <w:rPr>
          <w:rFonts w:cs="Arial"/>
          <w:sz w:val="22"/>
          <w:szCs w:val="22"/>
          <w:lang w:val="en-US"/>
        </w:rPr>
        <w:t>,05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Bromcamphorae 0</w:t>
      </w:r>
      <w:proofErr w:type="gramStart"/>
      <w:r w:rsidRPr="0038164A">
        <w:rPr>
          <w:rFonts w:cs="Arial"/>
          <w:sz w:val="22"/>
          <w:szCs w:val="22"/>
          <w:lang w:val="en-US"/>
        </w:rPr>
        <w:t>,25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pulvis</w:t>
      </w:r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12 in capsulis gelatinosis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Signa:</w:t>
      </w:r>
    </w:p>
    <w:p w:rsidR="003A6418" w:rsidRPr="0038164A" w:rsidRDefault="003A6418" w:rsidP="003A6418">
      <w:pPr>
        <w:ind w:left="1089" w:hanging="1089"/>
        <w:rPr>
          <w:rFonts w:cs="Arial"/>
          <w:spacing w:val="-6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Recipe: </w:t>
      </w:r>
      <w:r w:rsidRPr="0038164A">
        <w:rPr>
          <w:rFonts w:cs="Arial"/>
          <w:spacing w:val="-6"/>
          <w:sz w:val="22"/>
          <w:szCs w:val="22"/>
          <w:lang w:val="en-US"/>
        </w:rPr>
        <w:t>Solutionis Hydrogenii peroxydi dilutae 50 ml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Da.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Natrii salicylatis 6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Natrii hydrocarbonatis 3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Misce. </w:t>
      </w:r>
      <w:proofErr w:type="gramStart"/>
      <w:r w:rsidRPr="0038164A">
        <w:rPr>
          <w:rFonts w:cs="Arial"/>
          <w:sz w:val="22"/>
          <w:szCs w:val="22"/>
          <w:lang w:val="en-US"/>
        </w:rPr>
        <w:t>fiat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pulvis</w:t>
      </w:r>
    </w:p>
    <w:p w:rsidR="003A6418" w:rsidRPr="00EF2774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Da. Signa:</w:t>
      </w:r>
    </w:p>
    <w:p w:rsidR="003A6418" w:rsidRPr="0038164A" w:rsidRDefault="003A6418" w:rsidP="003A6418">
      <w:pPr>
        <w:rPr>
          <w:rFonts w:cs="Arial"/>
          <w:spacing w:val="-4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Recipe: </w:t>
      </w:r>
      <w:r w:rsidRPr="0038164A">
        <w:rPr>
          <w:rFonts w:cs="Arial"/>
          <w:spacing w:val="-4"/>
          <w:sz w:val="22"/>
          <w:szCs w:val="22"/>
          <w:lang w:val="en-US"/>
        </w:rPr>
        <w:t>Chinosoli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Acidi borici ana 0</w:t>
      </w:r>
      <w:proofErr w:type="gramStart"/>
      <w:r w:rsidRPr="0038164A">
        <w:rPr>
          <w:rFonts w:cs="Arial"/>
          <w:sz w:val="22"/>
          <w:szCs w:val="22"/>
          <w:lang w:val="en-US"/>
        </w:rPr>
        <w:t>,2</w:t>
      </w:r>
      <w:proofErr w:type="gramEnd"/>
    </w:p>
    <w:p w:rsidR="003A6418" w:rsidRPr="0038164A" w:rsidRDefault="003A6418" w:rsidP="003A6418">
      <w:pPr>
        <w:ind w:left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Butyri Cacao quantum satis, ut fiat globulus vaginalis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Dentur tales doses numero 6</w:t>
      </w:r>
    </w:p>
    <w:p w:rsidR="003A6418" w:rsidRPr="0038164A" w:rsidRDefault="003A6418" w:rsidP="003A6418">
      <w:pPr>
        <w:ind w:left="360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Signa:</w:t>
      </w:r>
    </w:p>
    <w:p w:rsidR="003A6418" w:rsidRPr="0038164A" w:rsidRDefault="003A6418" w:rsidP="003A6418">
      <w:pPr>
        <w:ind w:left="709" w:hanging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Rhizomatis cum radicibus Valerianae 1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Herbae Adonidis vernalis 2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fiant species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   Da. Signa:</w:t>
      </w:r>
    </w:p>
    <w:p w:rsidR="003A6418" w:rsidRDefault="003A6418" w:rsidP="003A6418">
      <w:pPr>
        <w:ind w:left="142"/>
        <w:rPr>
          <w:rFonts w:cs="Arial"/>
          <w:spacing w:val="-4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Recipe: </w:t>
      </w:r>
      <w:r w:rsidRPr="0038164A">
        <w:rPr>
          <w:rFonts w:cs="Arial"/>
          <w:spacing w:val="-4"/>
          <w:sz w:val="22"/>
          <w:szCs w:val="22"/>
          <w:lang w:val="en-US"/>
        </w:rPr>
        <w:t xml:space="preserve">Solutionis Natrii bromidi </w:t>
      </w:r>
    </w:p>
    <w:p w:rsidR="003A6418" w:rsidRPr="0038164A" w:rsidRDefault="003A6418" w:rsidP="003A6418">
      <w:pPr>
        <w:ind w:left="142"/>
        <w:rPr>
          <w:rFonts w:cs="Arial"/>
          <w:spacing w:val="-4"/>
          <w:sz w:val="22"/>
          <w:szCs w:val="22"/>
          <w:lang w:val="en-US"/>
        </w:rPr>
      </w:pPr>
      <w:r w:rsidRPr="000A502F">
        <w:rPr>
          <w:rFonts w:cs="Arial"/>
          <w:spacing w:val="-4"/>
          <w:sz w:val="22"/>
          <w:szCs w:val="22"/>
          <w:lang w:val="en-US"/>
        </w:rPr>
        <w:t xml:space="preserve">            </w:t>
      </w:r>
      <w:r w:rsidRPr="0038164A">
        <w:rPr>
          <w:rFonts w:cs="Arial"/>
          <w:spacing w:val="-4"/>
          <w:sz w:val="22"/>
          <w:szCs w:val="22"/>
          <w:lang w:val="en-US"/>
        </w:rPr>
        <w:t>0</w:t>
      </w:r>
      <w:proofErr w:type="gramStart"/>
      <w:r w:rsidRPr="0038164A">
        <w:rPr>
          <w:rFonts w:cs="Arial"/>
          <w:spacing w:val="-4"/>
          <w:sz w:val="22"/>
          <w:szCs w:val="22"/>
          <w:lang w:val="en-US"/>
        </w:rPr>
        <w:t>,5</w:t>
      </w:r>
      <w:proofErr w:type="gramEnd"/>
      <w:r w:rsidRPr="0038164A">
        <w:rPr>
          <w:rFonts w:cs="Arial"/>
          <w:spacing w:val="-4"/>
          <w:sz w:val="22"/>
          <w:szCs w:val="22"/>
          <w:lang w:val="en-US"/>
        </w:rPr>
        <w:t>% — 200 ml</w:t>
      </w:r>
    </w:p>
    <w:p w:rsidR="003A6418" w:rsidRPr="0038164A" w:rsidRDefault="003A6418" w:rsidP="003A6418">
      <w:pPr>
        <w:ind w:left="1026" w:hanging="317"/>
        <w:rPr>
          <w:rFonts w:cs="Arial"/>
          <w:sz w:val="22"/>
          <w:szCs w:val="22"/>
          <w:lang w:val="en-US"/>
        </w:rPr>
      </w:pPr>
      <w:r w:rsidRPr="000A502F">
        <w:rPr>
          <w:rFonts w:cs="Arial"/>
          <w:sz w:val="22"/>
          <w:szCs w:val="22"/>
          <w:lang w:val="en-US"/>
        </w:rPr>
        <w:t xml:space="preserve">  </w:t>
      </w:r>
      <w:r w:rsidRPr="0038164A">
        <w:rPr>
          <w:rFonts w:cs="Arial"/>
          <w:sz w:val="22"/>
          <w:szCs w:val="22"/>
          <w:lang w:val="en-US"/>
        </w:rPr>
        <w:t>Camphorae 1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026" w:hanging="317"/>
        <w:rPr>
          <w:rFonts w:cs="Arial"/>
          <w:sz w:val="22"/>
          <w:szCs w:val="22"/>
          <w:lang w:val="en-US"/>
        </w:rPr>
      </w:pPr>
      <w:r w:rsidRPr="000A502F">
        <w:rPr>
          <w:rFonts w:cs="Arial"/>
          <w:sz w:val="22"/>
          <w:szCs w:val="22"/>
          <w:lang w:val="en-US"/>
        </w:rPr>
        <w:t xml:space="preserve">  </w:t>
      </w:r>
      <w:r w:rsidRPr="0038164A">
        <w:rPr>
          <w:rFonts w:cs="Arial"/>
          <w:sz w:val="22"/>
          <w:szCs w:val="22"/>
          <w:lang w:val="en-US"/>
        </w:rPr>
        <w:t>Coffeini-natrii benzoatis 0</w:t>
      </w:r>
      <w:proofErr w:type="gramStart"/>
      <w:r w:rsidRPr="0038164A">
        <w:rPr>
          <w:rFonts w:cs="Arial"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360" w:hanging="317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Misce. Da. Signa:</w:t>
      </w:r>
    </w:p>
    <w:p w:rsidR="003A6418" w:rsidRPr="0038164A" w:rsidRDefault="003A6418" w:rsidP="003A6418">
      <w:pPr>
        <w:ind w:left="360" w:hanging="360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Recipe:  Infusi radicis Althaeae 120 ml</w:t>
      </w:r>
    </w:p>
    <w:p w:rsidR="003A6418" w:rsidRPr="0038164A" w:rsidRDefault="003A6418" w:rsidP="003A6418">
      <w:pPr>
        <w:ind w:firstLine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Natrii hydrocarbonatis 0</w:t>
      </w:r>
      <w:proofErr w:type="gramStart"/>
      <w:r w:rsidRPr="0038164A">
        <w:rPr>
          <w:rFonts w:cs="Arial"/>
          <w:sz w:val="22"/>
          <w:szCs w:val="22"/>
          <w:lang w:val="en-US"/>
        </w:rPr>
        <w:t>,6</w:t>
      </w:r>
      <w:proofErr w:type="gramEnd"/>
    </w:p>
    <w:p w:rsidR="003A6418" w:rsidRPr="0038164A" w:rsidRDefault="003A6418" w:rsidP="003A6418">
      <w:pPr>
        <w:ind w:firstLine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Elixiris pectoralis 2 ml</w:t>
      </w:r>
    </w:p>
    <w:p w:rsidR="003A6418" w:rsidRPr="0038164A" w:rsidRDefault="003A6418" w:rsidP="003A6418">
      <w:pPr>
        <w:ind w:firstLine="709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Misceatur. Detur. Signetur:</w:t>
      </w:r>
    </w:p>
    <w:p w:rsidR="003A6418" w:rsidRPr="0038164A" w:rsidRDefault="003A6418" w:rsidP="003A6418">
      <w:pPr>
        <w:ind w:left="360" w:hanging="360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Recipe:  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Anaesthesini  0,05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0A502F">
        <w:rPr>
          <w:rFonts w:cs="Arial"/>
          <w:iCs/>
          <w:sz w:val="22"/>
          <w:szCs w:val="22"/>
          <w:lang w:val="en-US"/>
        </w:rPr>
        <w:t xml:space="preserve">   </w:t>
      </w:r>
      <w:r w:rsidRPr="0038164A">
        <w:rPr>
          <w:rFonts w:cs="Arial"/>
          <w:iCs/>
          <w:sz w:val="22"/>
          <w:szCs w:val="22"/>
          <w:lang w:val="en-US"/>
        </w:rPr>
        <w:t>Olei Cacao 1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,5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0A502F">
        <w:rPr>
          <w:rFonts w:cs="Arial"/>
          <w:iCs/>
          <w:sz w:val="22"/>
          <w:szCs w:val="22"/>
          <w:lang w:val="en-US"/>
        </w:rPr>
        <w:t xml:space="preserve">   </w:t>
      </w:r>
      <w:r w:rsidRPr="0038164A">
        <w:rPr>
          <w:rFonts w:cs="Arial"/>
          <w:iCs/>
          <w:sz w:val="22"/>
          <w:szCs w:val="22"/>
          <w:lang w:val="en-US"/>
        </w:rPr>
        <w:t>Misce, fiat suppositorium rectale</w:t>
      </w:r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0A502F">
        <w:rPr>
          <w:rFonts w:cs="Arial"/>
          <w:iCs/>
          <w:sz w:val="22"/>
          <w:szCs w:val="22"/>
          <w:lang w:val="en-US"/>
        </w:rPr>
        <w:t xml:space="preserve">  </w:t>
      </w:r>
      <w:r w:rsidRPr="003A6418">
        <w:rPr>
          <w:rFonts w:cs="Arial"/>
          <w:iCs/>
          <w:sz w:val="22"/>
          <w:szCs w:val="22"/>
          <w:lang w:val="en-US"/>
        </w:rPr>
        <w:t xml:space="preserve"> </w:t>
      </w:r>
      <w:r w:rsidRPr="0038164A">
        <w:rPr>
          <w:rFonts w:cs="Arial"/>
          <w:iCs/>
          <w:sz w:val="22"/>
          <w:szCs w:val="22"/>
          <w:lang w:val="en-US"/>
        </w:rPr>
        <w:t xml:space="preserve">Da tales doses numero 6. </w:t>
      </w:r>
    </w:p>
    <w:p w:rsidR="003A6418" w:rsidRPr="0038164A" w:rsidRDefault="003A6418" w:rsidP="003A6418">
      <w:pPr>
        <w:ind w:left="360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        Signa:</w:t>
      </w:r>
    </w:p>
    <w:p w:rsidR="003A6418" w:rsidRPr="0038164A" w:rsidRDefault="003A6418" w:rsidP="003A6418">
      <w:pPr>
        <w:ind w:left="360" w:hanging="360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Recipe:  Extracti Bursae pastoris sicci</w:t>
      </w:r>
    </w:p>
    <w:p w:rsidR="003A6418" w:rsidRPr="0038164A" w:rsidRDefault="003A6418" w:rsidP="003A6418">
      <w:pPr>
        <w:ind w:left="1134" w:hanging="425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Extracti Secalis cornuti ana 3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709"/>
        <w:rPr>
          <w:rFonts w:cs="Arial"/>
          <w:iCs/>
          <w:spacing w:val="-4"/>
          <w:sz w:val="22"/>
          <w:szCs w:val="22"/>
          <w:lang w:val="en-US"/>
        </w:rPr>
      </w:pPr>
      <w:r w:rsidRPr="0038164A">
        <w:rPr>
          <w:rFonts w:cs="Arial"/>
          <w:iCs/>
          <w:spacing w:val="-4"/>
          <w:sz w:val="22"/>
          <w:szCs w:val="22"/>
          <w:lang w:val="en-US"/>
        </w:rPr>
        <w:t>Pulveris radicis Glycyrrhizae quantum satis ut fiant pilulae numero 30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Da. </w:t>
      </w:r>
      <w:r w:rsidRPr="0038164A">
        <w:rPr>
          <w:rFonts w:cs="Arial"/>
          <w:iCs/>
          <w:spacing w:val="-4"/>
          <w:sz w:val="22"/>
          <w:szCs w:val="22"/>
          <w:lang w:val="en-US"/>
        </w:rPr>
        <w:t>Signa</w:t>
      </w:r>
      <w:r w:rsidRPr="0038164A">
        <w:rPr>
          <w:rFonts w:cs="Arial"/>
          <w:iCs/>
          <w:sz w:val="22"/>
          <w:szCs w:val="22"/>
          <w:lang w:val="en-US"/>
        </w:rPr>
        <w:t>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Pulveris radicis Rhei</w:t>
      </w:r>
    </w:p>
    <w:p w:rsidR="003A6418" w:rsidRPr="0038164A" w:rsidRDefault="003A6418" w:rsidP="003A6418">
      <w:pPr>
        <w:ind w:left="1089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Magnesiae ustae ana 0</w:t>
      </w:r>
      <w:proofErr w:type="gramStart"/>
      <w:r w:rsidRPr="0038164A">
        <w:rPr>
          <w:rFonts w:cs="Arial"/>
          <w:sz w:val="22"/>
          <w:szCs w:val="22"/>
          <w:lang w:val="en-US"/>
        </w:rPr>
        <w:t>,3</w:t>
      </w:r>
      <w:proofErr w:type="gramEnd"/>
    </w:p>
    <w:p w:rsidR="003A6418" w:rsidRPr="0038164A" w:rsidRDefault="003A6418" w:rsidP="003A6418">
      <w:pPr>
        <w:ind w:left="1089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Extracti Belladonnae sicci 0,015</w:t>
      </w:r>
    </w:p>
    <w:p w:rsidR="003A6418" w:rsidRPr="0038164A" w:rsidRDefault="003A6418" w:rsidP="003A6418">
      <w:pPr>
        <w:ind w:left="1089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pulvis</w:t>
      </w:r>
    </w:p>
    <w:p w:rsidR="003A6418" w:rsidRPr="0038164A" w:rsidRDefault="003A6418" w:rsidP="003A6418">
      <w:pPr>
        <w:ind w:left="1089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10</w:t>
      </w:r>
    </w:p>
    <w:p w:rsidR="003A6418" w:rsidRPr="0038164A" w:rsidRDefault="003A6418" w:rsidP="003A6418">
      <w:pPr>
        <w:ind w:left="360" w:hanging="38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Signa:</w:t>
      </w:r>
    </w:p>
    <w:p w:rsidR="003A6418" w:rsidRPr="0038164A" w:rsidRDefault="003A6418" w:rsidP="003A6418">
      <w:pPr>
        <w:ind w:left="360" w:hanging="360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 Promedoli 0</w:t>
      </w:r>
      <w:proofErr w:type="gramStart"/>
      <w:r w:rsidRPr="0038164A">
        <w:rPr>
          <w:rFonts w:cs="Arial"/>
          <w:sz w:val="22"/>
          <w:szCs w:val="22"/>
          <w:lang w:val="en-US"/>
        </w:rPr>
        <w:t>,02</w:t>
      </w:r>
      <w:proofErr w:type="gramEnd"/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Butyri Cacao quantum satis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fiat suppositorium rectale</w:t>
      </w:r>
    </w:p>
    <w:p w:rsidR="003A6418" w:rsidRPr="0038164A" w:rsidRDefault="003A6418" w:rsidP="003A6418">
      <w:pPr>
        <w:ind w:left="1134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Da tales doses numero 8</w:t>
      </w:r>
    </w:p>
    <w:p w:rsidR="003A6418" w:rsidRPr="0038164A" w:rsidRDefault="003A6418" w:rsidP="003A6418">
      <w:pPr>
        <w:ind w:left="360" w:hanging="42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Signa: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Picis liquidae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Saponis viridis ana 15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Spiritus aethylici 95% 15 ml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Misce, ut fiat linimentum</w:t>
      </w:r>
    </w:p>
    <w:p w:rsidR="003A6418" w:rsidRPr="0038164A" w:rsidRDefault="003A6418" w:rsidP="003A6418">
      <w:pPr>
        <w:ind w:left="360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 xml:space="preserve">             Da. Signa:</w:t>
      </w:r>
    </w:p>
    <w:p w:rsidR="003A6418" w:rsidRPr="0038164A" w:rsidRDefault="003A6418" w:rsidP="003A6418">
      <w:pPr>
        <w:ind w:left="709" w:hanging="709"/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>Recipe:  Tabulettas Aethaperazini 0</w:t>
      </w:r>
      <w:proofErr w:type="gramStart"/>
      <w:r w:rsidRPr="0038164A">
        <w:rPr>
          <w:rFonts w:cs="Arial"/>
          <w:iCs/>
          <w:sz w:val="22"/>
          <w:szCs w:val="22"/>
          <w:lang w:val="en-US"/>
        </w:rPr>
        <w:t>,06</w:t>
      </w:r>
      <w:proofErr w:type="gramEnd"/>
      <w:r w:rsidRPr="0038164A">
        <w:rPr>
          <w:rFonts w:cs="Arial"/>
          <w:iCs/>
          <w:sz w:val="22"/>
          <w:szCs w:val="22"/>
          <w:lang w:val="en-US"/>
        </w:rPr>
        <w:t xml:space="preserve"> ob</w:t>
      </w:r>
      <w:r w:rsidRPr="000A502F">
        <w:rPr>
          <w:rFonts w:cs="Arial"/>
          <w:iCs/>
          <w:sz w:val="22"/>
          <w:szCs w:val="22"/>
          <w:lang w:val="en-US"/>
        </w:rPr>
        <w:t xml:space="preserve">  </w:t>
      </w:r>
      <w:r w:rsidRPr="0038164A">
        <w:rPr>
          <w:rFonts w:cs="Arial"/>
          <w:iCs/>
          <w:sz w:val="22"/>
          <w:szCs w:val="22"/>
          <w:lang w:val="en-US"/>
        </w:rPr>
        <w:t>ductas numero 10</w:t>
      </w:r>
    </w:p>
    <w:p w:rsidR="003A6418" w:rsidRPr="0038164A" w:rsidRDefault="003A6418" w:rsidP="003A6418">
      <w:pPr>
        <w:rPr>
          <w:rFonts w:cs="Arial"/>
          <w:iCs/>
          <w:sz w:val="22"/>
          <w:szCs w:val="22"/>
          <w:lang w:val="en-US"/>
        </w:rPr>
      </w:pPr>
      <w:r w:rsidRPr="0038164A">
        <w:rPr>
          <w:rFonts w:cs="Arial"/>
          <w:iCs/>
          <w:sz w:val="22"/>
          <w:szCs w:val="22"/>
          <w:lang w:val="en-US"/>
        </w:rPr>
        <w:t xml:space="preserve">              Detur. Signetur: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Recipe: Natrii chloridi 3</w:t>
      </w:r>
      <w:proofErr w:type="gramStart"/>
      <w:r w:rsidRPr="0038164A">
        <w:rPr>
          <w:rFonts w:cs="Arial"/>
          <w:sz w:val="22"/>
          <w:szCs w:val="22"/>
          <w:lang w:val="en-US"/>
        </w:rPr>
        <w:t>,0</w:t>
      </w:r>
      <w:proofErr w:type="gramEnd"/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Kalii chloridi 0,038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Calcii chloridi 0,062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Novocaini 1</w:t>
      </w:r>
      <w:proofErr w:type="gramStart"/>
      <w:r w:rsidRPr="0038164A">
        <w:rPr>
          <w:rFonts w:cs="Arial"/>
          <w:sz w:val="22"/>
          <w:szCs w:val="22"/>
          <w:lang w:val="en-US"/>
        </w:rPr>
        <w:t>,2</w:t>
      </w:r>
      <w:proofErr w:type="gramEnd"/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  <w:lang w:val="en-US"/>
        </w:rPr>
      </w:pPr>
      <w:r w:rsidRPr="0038164A">
        <w:rPr>
          <w:rFonts w:cs="Arial"/>
          <w:sz w:val="22"/>
          <w:szCs w:val="22"/>
          <w:lang w:val="en-US"/>
        </w:rPr>
        <w:t>Aquae pro injectionibus 50 ml</w:t>
      </w:r>
    </w:p>
    <w:p w:rsidR="003A6418" w:rsidRPr="0038164A" w:rsidRDefault="003A6418" w:rsidP="003A6418">
      <w:pPr>
        <w:ind w:left="1024" w:hanging="315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  <w:lang w:val="en-US"/>
        </w:rPr>
        <w:t>Misce</w:t>
      </w:r>
      <w:r w:rsidRPr="000F21B2">
        <w:rPr>
          <w:rFonts w:cs="Arial"/>
          <w:sz w:val="22"/>
          <w:szCs w:val="22"/>
        </w:rPr>
        <w:t xml:space="preserve">. </w:t>
      </w:r>
      <w:r w:rsidRPr="0038164A">
        <w:rPr>
          <w:rFonts w:cs="Arial"/>
          <w:sz w:val="22"/>
          <w:szCs w:val="22"/>
          <w:lang w:val="en-US"/>
        </w:rPr>
        <w:t>Sterilisa</w:t>
      </w:r>
      <w:r w:rsidRPr="0038164A">
        <w:rPr>
          <w:rFonts w:cs="Arial"/>
          <w:sz w:val="22"/>
          <w:szCs w:val="22"/>
        </w:rPr>
        <w:t>!</w:t>
      </w:r>
    </w:p>
    <w:p w:rsidR="003A6418" w:rsidRPr="0038164A" w:rsidRDefault="003A6418" w:rsidP="003A6418">
      <w:pPr>
        <w:ind w:left="360" w:hanging="315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              </w:t>
      </w:r>
      <w:r w:rsidRPr="0038164A">
        <w:rPr>
          <w:rFonts w:cs="Arial"/>
          <w:sz w:val="22"/>
          <w:szCs w:val="22"/>
          <w:lang w:val="en-US"/>
        </w:rPr>
        <w:t>Da</w:t>
      </w:r>
      <w:r w:rsidRPr="0038164A">
        <w:rPr>
          <w:rFonts w:cs="Arial"/>
          <w:sz w:val="22"/>
          <w:szCs w:val="22"/>
        </w:rPr>
        <w:t xml:space="preserve">. </w:t>
      </w:r>
      <w:r w:rsidRPr="0038164A">
        <w:rPr>
          <w:rFonts w:cs="Arial"/>
          <w:sz w:val="22"/>
          <w:szCs w:val="22"/>
          <w:lang w:val="en-US"/>
        </w:rPr>
        <w:t>Signa</w:t>
      </w:r>
      <w:r w:rsidRPr="0038164A">
        <w:rPr>
          <w:rFonts w:cs="Arial"/>
          <w:sz w:val="22"/>
          <w:szCs w:val="22"/>
        </w:rPr>
        <w:t>:</w:t>
      </w:r>
    </w:p>
    <w:p w:rsidR="003A6418" w:rsidRPr="0038164A" w:rsidRDefault="003A6418" w:rsidP="003A6418">
      <w:pPr>
        <w:ind w:left="360" w:hanging="315"/>
        <w:rPr>
          <w:rFonts w:cs="Arial"/>
          <w:sz w:val="22"/>
          <w:szCs w:val="22"/>
        </w:rPr>
      </w:pP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  <w:sectPr w:rsidR="003A6418" w:rsidRPr="0038164A" w:rsidSect="003A6418">
          <w:type w:val="continuous"/>
          <w:pgSz w:w="11906" w:h="16838"/>
          <w:pgMar w:top="1134" w:right="850" w:bottom="567" w:left="1701" w:header="708" w:footer="708" w:gutter="0"/>
          <w:cols w:num="2" w:space="709"/>
          <w:docGrid w:linePitch="360"/>
        </w:sectPr>
      </w:pPr>
    </w:p>
    <w:p w:rsidR="003A6418" w:rsidRDefault="003A6418" w:rsidP="003A6418">
      <w:pPr>
        <w:jc w:val="both"/>
        <w:rPr>
          <w:rFonts w:cs="Arial"/>
          <w:b/>
          <w:sz w:val="22"/>
          <w:szCs w:val="22"/>
        </w:rPr>
      </w:pP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 xml:space="preserve">4. Переведите следующие рецепты: 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  <w:sectPr w:rsidR="003A6418" w:rsidRPr="0038164A" w:rsidSect="003A6418">
          <w:type w:val="continuous"/>
          <w:pgSz w:w="11906" w:h="16838"/>
          <w:pgMar w:top="1134" w:right="850" w:bottom="567" w:left="1701" w:header="708" w:footer="708" w:gutter="0"/>
          <w:cols w:space="709"/>
          <w:docGrid w:linePitch="360"/>
        </w:sectPr>
      </w:pP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Таблетки пентоксила 0,2, покрытые оболочкой, числом 20</w:t>
      </w:r>
    </w:p>
    <w:p w:rsidR="003A6418" w:rsidRPr="0038164A" w:rsidRDefault="003A6418" w:rsidP="003A6418">
      <w:pPr>
        <w:ind w:left="426" w:firstLine="426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ind w:left="284" w:hanging="284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Порошка корня ревеня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Оксида магния по 0,3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Сухого экстракта красавки 0,015</w:t>
      </w:r>
    </w:p>
    <w:p w:rsidR="003A6418" w:rsidRPr="00040A4C" w:rsidRDefault="003A6418" w:rsidP="003A6418">
      <w:pPr>
        <w:ind w:left="851"/>
        <w:jc w:val="both"/>
        <w:rPr>
          <w:rFonts w:cs="Arial"/>
          <w:spacing w:val="-6"/>
          <w:sz w:val="22"/>
          <w:szCs w:val="22"/>
        </w:rPr>
      </w:pPr>
      <w:r w:rsidRPr="00040A4C">
        <w:rPr>
          <w:rFonts w:cs="Arial"/>
          <w:spacing w:val="-6"/>
          <w:sz w:val="22"/>
          <w:szCs w:val="22"/>
        </w:rPr>
        <w:t>Смешай, пусть получится порошок.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 такие дозы числом 10.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ind w:left="284" w:hanging="284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Возьми: Отвара листьев шалфея 300 мл 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Квасцов 3,0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Смешать. Выдать.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Обозначить.</w:t>
      </w:r>
    </w:p>
    <w:p w:rsidR="003A6418" w:rsidRPr="0038164A" w:rsidRDefault="003A6418" w:rsidP="003A6418">
      <w:pPr>
        <w:ind w:left="284" w:hanging="284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Ксероформа 1,0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Оксида цинка 5,0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Ланолина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Вазелина поровну по 10,0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получится мазь.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Салицилата натрия 1,0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Йодида калия 0,1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Спиртового раствора йода 5 % — VI капель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Воды очищенной до 200 мл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Глазной мази этазола 5% — 5,0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Ментола 0,25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Настойки эвкалипта 50 мл</w:t>
      </w:r>
    </w:p>
    <w:p w:rsidR="003A6418" w:rsidRPr="00A36FEF" w:rsidRDefault="003A6418" w:rsidP="003A6418">
      <w:pPr>
        <w:ind w:left="851"/>
        <w:jc w:val="both"/>
        <w:rPr>
          <w:rFonts w:cs="Arial"/>
          <w:spacing w:val="-2"/>
          <w:sz w:val="22"/>
          <w:szCs w:val="22"/>
        </w:rPr>
      </w:pPr>
      <w:r w:rsidRPr="00A36FEF">
        <w:rPr>
          <w:rFonts w:cs="Arial"/>
          <w:spacing w:val="-2"/>
          <w:sz w:val="22"/>
          <w:szCs w:val="22"/>
        </w:rPr>
        <w:t>Этилового спирта 90 % до 100 мл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Смешать. Выдать. Обозначить.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Дезоксирибонуклеазы 0,025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 такие дозы в ампулах числом 5.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lastRenderedPageBreak/>
        <w:t>Обозначь.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Возьми: </w:t>
      </w:r>
      <w:r w:rsidRPr="00A36FEF">
        <w:rPr>
          <w:rFonts w:cs="Arial"/>
          <w:spacing w:val="-4"/>
          <w:sz w:val="22"/>
          <w:szCs w:val="22"/>
        </w:rPr>
        <w:t>Свечи с промедолом 0,6 числом 6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Кофеина-бензоата натрия 0,5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Ацетилсалициловой кислоты 2,5</w:t>
      </w:r>
    </w:p>
    <w:p w:rsidR="003A6418" w:rsidRPr="00040A4C" w:rsidRDefault="003A6418" w:rsidP="003A6418">
      <w:pPr>
        <w:ind w:left="851"/>
        <w:jc w:val="both"/>
        <w:rPr>
          <w:rFonts w:cs="Arial"/>
          <w:spacing w:val="-8"/>
          <w:sz w:val="22"/>
          <w:szCs w:val="22"/>
        </w:rPr>
      </w:pPr>
      <w:r w:rsidRPr="00040A4C">
        <w:rPr>
          <w:rFonts w:cs="Arial"/>
          <w:spacing w:val="-8"/>
          <w:sz w:val="22"/>
          <w:szCs w:val="22"/>
        </w:rPr>
        <w:t>Смешай, чтобы получился порошок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 такие дозы числом 10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Обозначить.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Салициловой кислоты 0,6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Бензойной кислоты 0,2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Вазелина до 10,0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получится мазь.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Настоя травы горицвета весеннего из 6,0 — 180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Бромида натрия 6,0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Кодеина фосфата 0,2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Смешать. Выдать. Обозначить.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Настоя травы термопсиса 0,5 – 200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Гидрокарбоната натрия 4,0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Сиропа алтея 20,0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Выдай.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Разбавленного раствора пероксида водорода 50 мл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 Обозначить.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Возьми: </w:t>
      </w:r>
      <w:r w:rsidRPr="00040A4C">
        <w:rPr>
          <w:rFonts w:cs="Arial"/>
          <w:spacing w:val="-4"/>
          <w:sz w:val="22"/>
          <w:szCs w:val="22"/>
        </w:rPr>
        <w:t>Линимента стрептоцида 5% 30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 Обозначить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Салициловой кислоты 1,0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Оксида цинка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Пшеничного крахмала по 12,5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Вазелина до 50,0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получится паста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Травы пустырника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Корня валерианы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Плодов фенхеля по 20,0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получится сбор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Бария сульфида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Цинка оксида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Пшеничного крахмала по 10,0</w:t>
      </w:r>
    </w:p>
    <w:p w:rsidR="003A6418" w:rsidRPr="0038164A" w:rsidRDefault="003A6418" w:rsidP="003A6418">
      <w:pPr>
        <w:tabs>
          <w:tab w:val="left" w:pos="1134"/>
        </w:tabs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Смешать, пусть получится</w:t>
      </w:r>
    </w:p>
    <w:p w:rsidR="003A6418" w:rsidRPr="0038164A" w:rsidRDefault="003A6418" w:rsidP="003A6418">
      <w:pPr>
        <w:tabs>
          <w:tab w:val="left" w:pos="1134"/>
        </w:tabs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порошок.</w:t>
      </w:r>
    </w:p>
    <w:p w:rsidR="003A6418" w:rsidRPr="0038164A" w:rsidRDefault="003A6418" w:rsidP="003A6418">
      <w:pPr>
        <w:tabs>
          <w:tab w:val="left" w:pos="1134"/>
        </w:tabs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 Обозначить.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Листьев сенны 1,5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 такие дозы числом 20 в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бумажных пакетиках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Дексаметазона 0,0075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Карбамида 3,0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Цинковой мази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Подсолнечного масла по 15,0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Смешать, пусть получится</w:t>
      </w:r>
    </w:p>
    <w:p w:rsidR="003A6418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линимент. Выдать. Обозначить.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Свечи «Анузол» числом 10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Дексазона 0,01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Цитраля 0,4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Очищенной воды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Масляного раствора ретинола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ацетата 8,6% по 1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Ланолина 12,0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Смешать, пусть получится мазь.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 Обозначить.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Возьми: </w:t>
      </w:r>
      <w:r w:rsidRPr="00040A4C">
        <w:rPr>
          <w:rFonts w:cs="Arial"/>
          <w:spacing w:val="-8"/>
          <w:sz w:val="22"/>
          <w:szCs w:val="22"/>
        </w:rPr>
        <w:t>Простого свинцового пластыря 50,0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 Обозначить.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Гидротартрата платифиллина 0,003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Бромида натрия 0,15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Кофеина-бензоата натрия 0,05</w:t>
      </w:r>
    </w:p>
    <w:p w:rsidR="003A6418" w:rsidRPr="00040A4C" w:rsidRDefault="003A6418" w:rsidP="003A6418">
      <w:pPr>
        <w:ind w:left="851"/>
        <w:jc w:val="both"/>
        <w:rPr>
          <w:rFonts w:cs="Arial"/>
          <w:spacing w:val="-6"/>
          <w:sz w:val="22"/>
          <w:szCs w:val="22"/>
        </w:rPr>
      </w:pPr>
      <w:r w:rsidRPr="00040A4C">
        <w:rPr>
          <w:rFonts w:cs="Arial"/>
          <w:spacing w:val="-6"/>
          <w:sz w:val="22"/>
          <w:szCs w:val="22"/>
        </w:rPr>
        <w:t>Смешай, пусть получится порошок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 такие дозы числом 12.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Возьми: </w:t>
      </w:r>
      <w:r w:rsidRPr="00A14697">
        <w:rPr>
          <w:rFonts w:cs="Arial"/>
          <w:spacing w:val="-2"/>
          <w:sz w:val="22"/>
          <w:szCs w:val="22"/>
        </w:rPr>
        <w:t>Таблетки сульфадимезина по 0,5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числом 10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Травы горицвета весеннего 8,0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Листьев мяты перечной 1,0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получится сбор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 такие дозы числом 6 в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бумажных мешочках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Гранул сульфаэтидола 60,0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Разбавленной хлористоводородной кислоты 4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Пепсина 2,0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Простого сиропа 50,0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Очищенной воды 150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Смешать. Выдать. Обозначить.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Корня алтея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Корня солодки по 10,0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Травы тимьяна 40,0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образуется сбор.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Обозначить.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Нитрата серебра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Осадочной серы по 1,5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Этилового спирта 96%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Глицерина по 25 мл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Очищенной воды 200 мл</w:t>
      </w:r>
    </w:p>
    <w:p w:rsidR="003A6418" w:rsidRPr="0038164A" w:rsidRDefault="003A6418" w:rsidP="003A6418">
      <w:pPr>
        <w:ind w:left="993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 в тёмной склянке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Дерматола 0,2</w:t>
      </w:r>
    </w:p>
    <w:p w:rsidR="003A6418" w:rsidRPr="0038164A" w:rsidRDefault="003A6418" w:rsidP="003A6418">
      <w:pPr>
        <w:ind w:left="993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Масла какао сколько нужно, чтобы</w:t>
      </w:r>
      <w:r>
        <w:rPr>
          <w:rFonts w:cs="Arial"/>
          <w:sz w:val="22"/>
          <w:szCs w:val="22"/>
        </w:rPr>
        <w:t xml:space="preserve"> </w:t>
      </w:r>
      <w:r w:rsidRPr="0038164A">
        <w:rPr>
          <w:rFonts w:cs="Arial"/>
          <w:sz w:val="22"/>
          <w:szCs w:val="22"/>
        </w:rPr>
        <w:t>образовался ректальный</w:t>
      </w:r>
      <w:r>
        <w:rPr>
          <w:rFonts w:cs="Arial"/>
          <w:sz w:val="22"/>
          <w:szCs w:val="22"/>
        </w:rPr>
        <w:t xml:space="preserve"> </w:t>
      </w:r>
      <w:r w:rsidRPr="0038164A">
        <w:rPr>
          <w:rFonts w:cs="Arial"/>
          <w:sz w:val="22"/>
          <w:szCs w:val="22"/>
        </w:rPr>
        <w:t>суппозиторий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 такие дозы числом 6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Обозначить.</w:t>
      </w:r>
    </w:p>
    <w:p w:rsidR="003A6418" w:rsidRPr="0038164A" w:rsidRDefault="003A6418" w:rsidP="003A6418">
      <w:pPr>
        <w:ind w:left="993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Таблетки «Пентовит», покрытые оболочкой, числом 30.</w:t>
      </w:r>
    </w:p>
    <w:p w:rsidR="003A6418" w:rsidRPr="00A14697" w:rsidRDefault="003A6418" w:rsidP="003A6418">
      <w:pPr>
        <w:tabs>
          <w:tab w:val="left" w:pos="1134"/>
        </w:tabs>
        <w:ind w:left="1134" w:hanging="142"/>
        <w:jc w:val="both"/>
        <w:rPr>
          <w:rFonts w:cs="Arial"/>
          <w:spacing w:val="-4"/>
          <w:sz w:val="22"/>
          <w:szCs w:val="22"/>
        </w:rPr>
      </w:pPr>
      <w:r w:rsidRPr="00A14697">
        <w:rPr>
          <w:rFonts w:cs="Arial"/>
          <w:spacing w:val="-4"/>
          <w:sz w:val="22"/>
          <w:szCs w:val="22"/>
        </w:rPr>
        <w:t>Пусть будет выдано, обозначено.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Фурацилина 0,002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Димедрола 0,05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lastRenderedPageBreak/>
        <w:t>Эфедрина гидрохлорида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Новокаина по 0,1</w:t>
      </w:r>
    </w:p>
    <w:p w:rsidR="003A6418" w:rsidRPr="0038164A" w:rsidRDefault="003A6418" w:rsidP="003A6418">
      <w:pPr>
        <w:ind w:left="993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Раствора хлорида натрия 0,5% 10</w:t>
      </w:r>
      <w:r>
        <w:rPr>
          <w:rFonts w:cs="Arial"/>
          <w:sz w:val="22"/>
          <w:szCs w:val="22"/>
        </w:rPr>
        <w:t xml:space="preserve"> </w:t>
      </w:r>
      <w:r w:rsidRPr="0038164A">
        <w:rPr>
          <w:rFonts w:cs="Arial"/>
          <w:sz w:val="22"/>
          <w:szCs w:val="22"/>
        </w:rPr>
        <w:t>мл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Выдай.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ind w:left="993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Возьми: Таблетки оротата калия по 0,5  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 Обозначить.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Теобромина 0,25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Папаверина гидрохлорида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Фенобарбитала по 0,02</w:t>
      </w:r>
    </w:p>
    <w:p w:rsidR="003A6418" w:rsidRPr="0038164A" w:rsidRDefault="003A6418" w:rsidP="003A6418">
      <w:pPr>
        <w:ind w:left="993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 такие дозы числом</w:t>
      </w:r>
      <w:r>
        <w:rPr>
          <w:rFonts w:cs="Arial"/>
          <w:sz w:val="22"/>
          <w:szCs w:val="22"/>
        </w:rPr>
        <w:t xml:space="preserve"> </w:t>
      </w:r>
      <w:r w:rsidRPr="0038164A">
        <w:rPr>
          <w:rFonts w:cs="Arial"/>
          <w:sz w:val="22"/>
          <w:szCs w:val="22"/>
        </w:rPr>
        <w:t>10 в таблетках.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Грудного эликсира 30 мл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Обозначить.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Прокаина 0,12</w:t>
      </w:r>
    </w:p>
    <w:p w:rsidR="003A6418" w:rsidRPr="00AB359D" w:rsidRDefault="003A6418" w:rsidP="003A6418">
      <w:pPr>
        <w:ind w:left="993"/>
        <w:jc w:val="both"/>
        <w:rPr>
          <w:rFonts w:cs="Arial"/>
          <w:spacing w:val="-2"/>
          <w:sz w:val="22"/>
          <w:szCs w:val="22"/>
        </w:rPr>
      </w:pPr>
      <w:r w:rsidRPr="00AB359D">
        <w:rPr>
          <w:rFonts w:cs="Arial"/>
          <w:spacing w:val="-2"/>
          <w:sz w:val="22"/>
          <w:szCs w:val="22"/>
        </w:rPr>
        <w:t xml:space="preserve">Сухого экстракта красавки 0,015 </w:t>
      </w:r>
    </w:p>
    <w:p w:rsidR="003A6418" w:rsidRPr="00A14697" w:rsidRDefault="003A6418" w:rsidP="003A6418">
      <w:pPr>
        <w:ind w:left="993"/>
        <w:jc w:val="both"/>
        <w:rPr>
          <w:rFonts w:cs="Arial"/>
          <w:spacing w:val="-6"/>
          <w:sz w:val="22"/>
          <w:szCs w:val="22"/>
        </w:rPr>
      </w:pPr>
      <w:r w:rsidRPr="00A14697">
        <w:rPr>
          <w:rFonts w:cs="Arial"/>
          <w:spacing w:val="-6"/>
          <w:sz w:val="22"/>
          <w:szCs w:val="22"/>
        </w:rPr>
        <w:t>Масла какао сколько нужно, чтобы получилась ректальная свеча.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Настоя травы термопсиса из 6,0 — 80 мл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Грудного эликсира 6 мл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Дионина 0,12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Метилсалицилата 10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Скипидара очищенного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Хлороформа по 15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Беленного масла 60 мл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получится линимент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Выдать. Обозначить.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Мельчайшей белой глины 100,0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 в бумажном мешочке.</w:t>
      </w:r>
    </w:p>
    <w:p w:rsidR="003A6418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Ментола 0,25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Настойки эвкалипта 50 мл</w:t>
      </w:r>
    </w:p>
    <w:p w:rsidR="003A6418" w:rsidRPr="00A14697" w:rsidRDefault="003A6418" w:rsidP="003A6418">
      <w:pPr>
        <w:ind w:left="851"/>
        <w:jc w:val="both"/>
        <w:rPr>
          <w:rFonts w:cs="Arial"/>
          <w:spacing w:val="-4"/>
          <w:sz w:val="22"/>
          <w:szCs w:val="22"/>
        </w:rPr>
      </w:pPr>
      <w:r w:rsidRPr="00A14697">
        <w:rPr>
          <w:rFonts w:cs="Arial"/>
          <w:spacing w:val="-4"/>
          <w:sz w:val="22"/>
          <w:szCs w:val="22"/>
        </w:rPr>
        <w:t>Этилового спирта 90% до 100 мл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Смешай. 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Дезоксирибонуклеазы 0,025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 такие дозы в ампулах числом 5.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Обозначить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Настоя травы термопсиса 0,5 – 200 мл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Гидрокарбоната натрия 4,0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Сиропа алтея 20,0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Смешать. Выдать.</w:t>
      </w:r>
    </w:p>
    <w:p w:rsidR="003A6418" w:rsidRPr="0038164A" w:rsidRDefault="003A6418" w:rsidP="003A6418">
      <w:pPr>
        <w:ind w:left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Обозначить.</w:t>
      </w:r>
    </w:p>
    <w:p w:rsidR="003A6418" w:rsidRPr="0038164A" w:rsidRDefault="003A6418" w:rsidP="003A6418">
      <w:pPr>
        <w:ind w:left="851" w:hanging="8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Возьми: Сложного </w:t>
      </w:r>
      <w:r w:rsidRPr="0038164A">
        <w:rPr>
          <w:rFonts w:cs="Arial"/>
          <w:sz w:val="22"/>
          <w:szCs w:val="22"/>
        </w:rPr>
        <w:t>линимента метилсалицилата 50,0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Травы горицвета весеннего 2,0</w:t>
      </w:r>
    </w:p>
    <w:p w:rsidR="003A6418" w:rsidRPr="0038164A" w:rsidRDefault="003A6418" w:rsidP="003A6418">
      <w:pPr>
        <w:ind w:left="851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Корневища с корнями валерианы 1,5</w:t>
      </w:r>
    </w:p>
    <w:p w:rsidR="003A6418" w:rsidRPr="0038164A" w:rsidRDefault="003A6418" w:rsidP="003A6418">
      <w:pPr>
        <w:ind w:left="993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пусть получится сбор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Выдать такие дозы числом 6 в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 xml:space="preserve">бумажных мешочках. 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Обозначь.</w:t>
      </w:r>
    </w:p>
    <w:p w:rsidR="003A6418" w:rsidRPr="0038164A" w:rsidRDefault="003A6418" w:rsidP="003A6418">
      <w:pPr>
        <w:ind w:left="993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Мази салициловой кислоты 3% 25,0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ind w:left="993" w:hanging="85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Отвара коры калины из 2,5 — 100 мл</w:t>
      </w:r>
    </w:p>
    <w:p w:rsidR="003A6418" w:rsidRPr="0038164A" w:rsidRDefault="003A6418" w:rsidP="003A6418">
      <w:pPr>
        <w:ind w:left="1134" w:hanging="14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</w:p>
    <w:p w:rsidR="003A6418" w:rsidRPr="0038164A" w:rsidRDefault="003A6418" w:rsidP="003A6418">
      <w:pPr>
        <w:ind w:left="28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Возьми: Ихтиола 10,0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Салициловой кислоты 5,0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Скипидара 10,0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Ланолина</w:t>
      </w: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Вазелина поровну по 100,0</w:t>
      </w:r>
    </w:p>
    <w:p w:rsidR="003A6418" w:rsidRPr="0038164A" w:rsidRDefault="003A6418" w:rsidP="003A6418">
      <w:pPr>
        <w:ind w:left="993" w:hanging="1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Смешай, чтобы образовалась мазь.</w:t>
      </w:r>
    </w:p>
    <w:p w:rsidR="003A6418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  <w:r w:rsidRPr="0038164A">
        <w:rPr>
          <w:rFonts w:cs="Arial"/>
          <w:sz w:val="22"/>
          <w:szCs w:val="22"/>
        </w:rPr>
        <w:t>Выдай. Обозначь.</w:t>
      </w:r>
      <w:r>
        <w:rPr>
          <w:rFonts w:cs="Arial"/>
          <w:sz w:val="22"/>
          <w:szCs w:val="22"/>
        </w:rPr>
        <w:t xml:space="preserve"> </w:t>
      </w:r>
    </w:p>
    <w:p w:rsidR="003A6418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</w:p>
    <w:p w:rsidR="003A6418" w:rsidRPr="0038164A" w:rsidRDefault="003A6418" w:rsidP="003A6418">
      <w:pPr>
        <w:ind w:left="1134" w:hanging="142"/>
        <w:jc w:val="both"/>
        <w:rPr>
          <w:rFonts w:cs="Arial"/>
          <w:sz w:val="22"/>
          <w:szCs w:val="22"/>
        </w:rPr>
      </w:pPr>
    </w:p>
    <w:p w:rsidR="003A6418" w:rsidRDefault="003A6418" w:rsidP="003A6418">
      <w:pPr>
        <w:jc w:val="both"/>
        <w:rPr>
          <w:rFonts w:cs="Arial"/>
          <w:b/>
          <w:sz w:val="22"/>
          <w:szCs w:val="22"/>
        </w:rPr>
      </w:pPr>
    </w:p>
    <w:p w:rsidR="003A6418" w:rsidRDefault="003A6418" w:rsidP="003A6418">
      <w:pPr>
        <w:jc w:val="both"/>
        <w:rPr>
          <w:rFonts w:cs="Arial"/>
          <w:b/>
          <w:sz w:val="22"/>
          <w:szCs w:val="22"/>
        </w:rPr>
      </w:pP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  <w:sectPr w:rsidR="003A6418" w:rsidRPr="0038164A" w:rsidSect="003A6418">
          <w:type w:val="continuous"/>
          <w:pgSz w:w="11906" w:h="16838"/>
          <w:pgMar w:top="1134" w:right="850" w:bottom="567" w:left="1701" w:header="708" w:footer="708" w:gutter="0"/>
          <w:cols w:num="2" w:space="709"/>
          <w:docGrid w:linePitch="360"/>
        </w:sectPr>
      </w:pP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</w:pPr>
    </w:p>
    <w:p w:rsidR="003A6418" w:rsidRPr="0038164A" w:rsidRDefault="003A6418" w:rsidP="003A6418">
      <w:pPr>
        <w:jc w:val="both"/>
        <w:rPr>
          <w:rFonts w:cs="Arial"/>
          <w:b/>
          <w:sz w:val="22"/>
          <w:szCs w:val="22"/>
        </w:rPr>
      </w:pPr>
      <w:r w:rsidRPr="0038164A">
        <w:rPr>
          <w:rFonts w:cs="Arial"/>
          <w:b/>
          <w:sz w:val="22"/>
          <w:szCs w:val="22"/>
        </w:rPr>
        <w:t>5. Выделите известные Вам ТЭ, объясните общий смысл терминов:</w:t>
      </w:r>
    </w:p>
    <w:p w:rsidR="003A6418" w:rsidRPr="0038164A" w:rsidRDefault="003A6418" w:rsidP="003A6418">
      <w:pPr>
        <w:rPr>
          <w:rFonts w:cs="Arial"/>
          <w:sz w:val="22"/>
          <w:szCs w:val="22"/>
        </w:rPr>
        <w:sectPr w:rsidR="003A6418" w:rsidRPr="0038164A" w:rsidSect="003A6418">
          <w:type w:val="continuous"/>
          <w:pgSz w:w="11906" w:h="16838"/>
          <w:pgMar w:top="1134" w:right="850" w:bottom="567" w:left="1701" w:header="708" w:footer="708" w:gutter="0"/>
          <w:cols w:space="709"/>
          <w:docGrid w:linePitch="360"/>
        </w:sectPr>
      </w:pPr>
    </w:p>
    <w:p w:rsidR="003A6418" w:rsidRPr="0038164A" w:rsidRDefault="003A6418" w:rsidP="003A6418">
      <w:pPr>
        <w:rPr>
          <w:rFonts w:cs="Arial"/>
          <w:sz w:val="22"/>
          <w:szCs w:val="22"/>
        </w:rPr>
      </w:pPr>
    </w:p>
    <w:p w:rsidR="003A6418" w:rsidRPr="0038164A" w:rsidRDefault="003A6418" w:rsidP="003A6418">
      <w:pPr>
        <w:rPr>
          <w:rFonts w:cs="Arial"/>
          <w:sz w:val="22"/>
          <w:szCs w:val="22"/>
        </w:rPr>
        <w:sectPr w:rsidR="003A6418" w:rsidRPr="0038164A" w:rsidSect="003A6418">
          <w:footerReference w:type="even" r:id="rId17"/>
          <w:footerReference w:type="default" r:id="rId18"/>
          <w:headerReference w:type="first" r:id="rId19"/>
          <w:footnotePr>
            <w:numFmt w:val="chicago"/>
          </w:footnotePr>
          <w:type w:val="continuous"/>
          <w:pgSz w:w="11906" w:h="16838" w:code="9"/>
          <w:pgMar w:top="993" w:right="567" w:bottom="993" w:left="1134" w:header="709" w:footer="397" w:gutter="0"/>
          <w:cols w:space="708"/>
          <w:docGrid w:linePitch="360"/>
        </w:sectPr>
      </w:pP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acetonuria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adenitis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adenoma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akinesia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albuminuria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anaesthesia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angiodystonia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angiographia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angiosclerosis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angiostenosis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aplasia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apno</w:t>
      </w:r>
      <w:r w:rsidRPr="0038164A">
        <w:rPr>
          <w:rFonts w:cs="Arial"/>
          <w:sz w:val="22"/>
          <w:szCs w:val="22"/>
        </w:rPr>
        <w:t>ё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arthropathia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arthrosis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biologia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bradypnoë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cancerogenesis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cardialgia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cardiosclerosis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cephalgia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cholaemia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cholecystectomia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cholecystitis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cholecystopathia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chondroma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cystitis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cytolysis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dermatopathia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dermatosclerosis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dermatosis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duodenitis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dyskinesia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dyspnoë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dysproteinaemia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dystonia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dystrophia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dysuria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encephalitis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encephalopathia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endocrinologia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enterocolitis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enteropathia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erythrocytosis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gasrtoptosis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gastralgia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lastRenderedPageBreak/>
        <w:t>gastritis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gastrotomia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glucosuria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glycaemia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glycolysis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haematologia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haematoma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haematuria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haemolysis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haemopo</w:t>
      </w:r>
      <w:r w:rsidRPr="0038164A">
        <w:rPr>
          <w:rFonts w:cs="Arial"/>
          <w:sz w:val="22"/>
          <w:szCs w:val="22"/>
        </w:rPr>
        <w:t>ё</w:t>
      </w:r>
      <w:r w:rsidRPr="0038164A">
        <w:rPr>
          <w:rFonts w:cs="Arial"/>
          <w:sz w:val="22"/>
          <w:szCs w:val="22"/>
          <w:lang w:val="en-US"/>
        </w:rPr>
        <w:t>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haemostasis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hepatitis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hepatologia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hepatoma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hepatopathia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hepatosis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hidradenitis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hydraemia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hypaesthesia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hyperaemia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hyperaesthesia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hypergia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hyperplasia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hyperthyreosis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hypertonia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hypodynamia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hypoglycaemia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hypoplasia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hypopno</w:t>
      </w:r>
      <w:r w:rsidRPr="0038164A">
        <w:rPr>
          <w:rFonts w:cs="Arial"/>
          <w:sz w:val="22"/>
          <w:szCs w:val="22"/>
        </w:rPr>
        <w:t>ё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hypothermia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hypotonia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hypoxaemia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hypoxia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laryngostenosis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leucopenia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leukocytosis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lipoma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lymphadenitis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lymphangitis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lymphostasis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mastopathia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myalgia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myodynia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myologia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myoma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myopathia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nephrographia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nephropathia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nephrosis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neurosis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odontalgia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oliguria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oncologia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osteoarthrosis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osteolysis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osteoma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osteomalacia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otoscopia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paediatria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pancreatitis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pathologia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pharmacotherapia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phlebostenosis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phytotherapia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pneumonia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polyarthritis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polyuria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psychopathia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pyaemia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rhinalgia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rhinologia</w:t>
      </w:r>
      <w:proofErr w:type="gramEnd"/>
      <w:r w:rsidRPr="0038164A">
        <w:rPr>
          <w:rFonts w:cs="Arial"/>
          <w:sz w:val="22"/>
          <w:szCs w:val="22"/>
          <w:lang w:val="en-US"/>
        </w:rPr>
        <w:t xml:space="preserve"> </w:t>
      </w:r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rhinorrhagia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spondylitis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tachypnoë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toxaemia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toxicologia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trombopenia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uraemia</w:t>
      </w:r>
      <w:proofErr w:type="gramEnd"/>
    </w:p>
    <w:p w:rsidR="003A6418" w:rsidRPr="0038164A" w:rsidRDefault="003A6418" w:rsidP="003A6418">
      <w:pPr>
        <w:rPr>
          <w:rFonts w:cs="Arial"/>
          <w:sz w:val="22"/>
          <w:szCs w:val="22"/>
          <w:lang w:val="en-US"/>
        </w:rPr>
      </w:pPr>
      <w:proofErr w:type="gramStart"/>
      <w:r w:rsidRPr="0038164A">
        <w:rPr>
          <w:rFonts w:cs="Arial"/>
          <w:sz w:val="22"/>
          <w:szCs w:val="22"/>
          <w:lang w:val="en-US"/>
        </w:rPr>
        <w:t>urolithiasis</w:t>
      </w:r>
      <w:proofErr w:type="gramEnd"/>
    </w:p>
    <w:p w:rsidR="003A6418" w:rsidRPr="0038164A" w:rsidRDefault="003A6418" w:rsidP="003A6418">
      <w:pPr>
        <w:tabs>
          <w:tab w:val="right" w:leader="underscore" w:pos="9639"/>
        </w:tabs>
        <w:ind w:firstLine="709"/>
        <w:rPr>
          <w:rFonts w:cs="Arial"/>
          <w:sz w:val="22"/>
          <w:szCs w:val="22"/>
          <w:lang w:val="en-US"/>
        </w:rPr>
        <w:sectPr w:rsidR="003A6418" w:rsidRPr="0038164A" w:rsidSect="003A6418">
          <w:footnotePr>
            <w:numFmt w:val="chicago"/>
          </w:footnotePr>
          <w:type w:val="continuous"/>
          <w:pgSz w:w="11906" w:h="16838" w:code="9"/>
          <w:pgMar w:top="993" w:right="567" w:bottom="993" w:left="1134" w:header="709" w:footer="397" w:gutter="0"/>
          <w:cols w:num="3" w:space="708"/>
          <w:docGrid w:linePitch="360"/>
        </w:sectPr>
      </w:pPr>
    </w:p>
    <w:p w:rsidR="003A6418" w:rsidRPr="0038164A" w:rsidRDefault="003A6418" w:rsidP="003A6418">
      <w:pPr>
        <w:tabs>
          <w:tab w:val="right" w:leader="underscore" w:pos="9639"/>
        </w:tabs>
        <w:ind w:firstLine="709"/>
        <w:rPr>
          <w:rFonts w:cs="Arial"/>
          <w:sz w:val="22"/>
          <w:szCs w:val="22"/>
          <w:lang w:val="en-US"/>
        </w:rPr>
      </w:pPr>
    </w:p>
    <w:p w:rsidR="00F12100" w:rsidRPr="000F21B2" w:rsidRDefault="00F12100">
      <w:pPr>
        <w:rPr>
          <w:lang w:val="en-US"/>
        </w:rPr>
      </w:pPr>
    </w:p>
    <w:p w:rsidR="00F12100" w:rsidRPr="000F21B2" w:rsidRDefault="00F12100" w:rsidP="00F12100">
      <w:pPr>
        <w:pStyle w:val="afb"/>
        <w:spacing w:before="0" w:beforeAutospacing="0" w:after="0" w:afterAutospacing="0" w:line="216" w:lineRule="auto"/>
        <w:ind w:left="1225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0F21B2">
        <w:rPr>
          <w:rFonts w:ascii="Arial" w:hAnsi="Arial" w:cs="Arial"/>
          <w:b/>
          <w:sz w:val="22"/>
          <w:szCs w:val="22"/>
          <w:lang w:val="en-US"/>
        </w:rPr>
        <w:t xml:space="preserve">19.3.5 </w:t>
      </w:r>
      <w:r w:rsidRPr="00C76693">
        <w:rPr>
          <w:rFonts w:ascii="Arial" w:hAnsi="Arial" w:cs="Arial"/>
          <w:b/>
          <w:sz w:val="22"/>
          <w:szCs w:val="22"/>
        </w:rPr>
        <w:t>Темы</w:t>
      </w:r>
      <w:r w:rsidRPr="000F21B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76693">
        <w:rPr>
          <w:rFonts w:ascii="Arial" w:hAnsi="Arial" w:cs="Arial"/>
          <w:b/>
          <w:sz w:val="22"/>
          <w:szCs w:val="22"/>
        </w:rPr>
        <w:t>курсовых</w:t>
      </w:r>
      <w:r w:rsidRPr="000F21B2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76693">
        <w:rPr>
          <w:rFonts w:ascii="Arial" w:hAnsi="Arial" w:cs="Arial"/>
          <w:b/>
          <w:sz w:val="22"/>
          <w:szCs w:val="22"/>
        </w:rPr>
        <w:t>работ</w:t>
      </w:r>
    </w:p>
    <w:p w:rsidR="00F12100" w:rsidRPr="003D3159" w:rsidRDefault="00F12100" w:rsidP="00F12100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D3159">
        <w:rPr>
          <w:rFonts w:ascii="Arial" w:hAnsi="Arial" w:cs="Arial"/>
          <w:sz w:val="22"/>
          <w:szCs w:val="22"/>
        </w:rPr>
        <w:t xml:space="preserve">В учебном плане специальности </w:t>
      </w:r>
      <w:r w:rsidR="00A15F2E" w:rsidRPr="00A15F2E">
        <w:rPr>
          <w:rFonts w:ascii="Arial" w:hAnsi="Arial" w:cs="Arial"/>
          <w:spacing w:val="-4"/>
          <w:kern w:val="2"/>
          <w:sz w:val="22"/>
          <w:szCs w:val="22"/>
        </w:rPr>
        <w:t>30.05.0</w:t>
      </w:r>
      <w:r w:rsidR="00DD352F">
        <w:rPr>
          <w:rFonts w:ascii="Arial" w:hAnsi="Arial" w:cs="Arial"/>
          <w:spacing w:val="-4"/>
          <w:kern w:val="2"/>
          <w:sz w:val="22"/>
          <w:szCs w:val="22"/>
        </w:rPr>
        <w:t>1</w:t>
      </w:r>
      <w:r w:rsidR="00A15F2E" w:rsidRPr="00A15F2E">
        <w:rPr>
          <w:rFonts w:ascii="Arial" w:hAnsi="Arial" w:cs="Arial"/>
          <w:spacing w:val="-4"/>
          <w:kern w:val="2"/>
          <w:sz w:val="22"/>
          <w:szCs w:val="22"/>
        </w:rPr>
        <w:t xml:space="preserve"> Медицинская </w:t>
      </w:r>
      <w:r w:rsidR="00DD352F">
        <w:rPr>
          <w:rFonts w:ascii="Arial" w:hAnsi="Arial" w:cs="Arial"/>
          <w:spacing w:val="-4"/>
          <w:kern w:val="2"/>
          <w:sz w:val="22"/>
          <w:szCs w:val="22"/>
        </w:rPr>
        <w:t>биохимия</w:t>
      </w:r>
      <w:r w:rsidR="00A15F2E">
        <w:rPr>
          <w:rFonts w:ascii="Arial" w:hAnsi="Arial" w:cs="Arial"/>
          <w:spacing w:val="-4"/>
          <w:kern w:val="2"/>
          <w:sz w:val="22"/>
          <w:szCs w:val="22"/>
        </w:rPr>
        <w:t xml:space="preserve"> </w:t>
      </w:r>
      <w:r w:rsidRPr="003D3159">
        <w:rPr>
          <w:rFonts w:ascii="Arial" w:hAnsi="Arial" w:cs="Arial"/>
          <w:sz w:val="22"/>
          <w:szCs w:val="22"/>
        </w:rPr>
        <w:t>курсовые работы по данной дисциплине отсутствуют.</w:t>
      </w:r>
    </w:p>
    <w:p w:rsidR="00F12100" w:rsidRPr="00F12BC1" w:rsidRDefault="00F12100" w:rsidP="00F12100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12100" w:rsidRPr="00C76693" w:rsidRDefault="00F12100" w:rsidP="00F12100">
      <w:pPr>
        <w:pStyle w:val="afb"/>
        <w:spacing w:before="0" w:beforeAutospacing="0" w:after="0" w:afterAutospacing="0" w:line="216" w:lineRule="auto"/>
        <w:ind w:left="1225"/>
        <w:jc w:val="both"/>
        <w:rPr>
          <w:rFonts w:ascii="Arial" w:hAnsi="Arial" w:cs="Arial"/>
          <w:b/>
          <w:sz w:val="22"/>
          <w:szCs w:val="22"/>
        </w:rPr>
      </w:pPr>
      <w:r w:rsidRPr="00C76693">
        <w:rPr>
          <w:rFonts w:ascii="Arial" w:hAnsi="Arial" w:cs="Arial"/>
          <w:b/>
          <w:sz w:val="22"/>
          <w:szCs w:val="22"/>
        </w:rPr>
        <w:t>19.3.6 Темы рефератов</w:t>
      </w:r>
    </w:p>
    <w:p w:rsidR="00F12100" w:rsidRPr="00F12BC1" w:rsidRDefault="00F12100" w:rsidP="00F12100">
      <w:pPr>
        <w:pStyle w:val="afb"/>
        <w:spacing w:before="0" w:beforeAutospacing="0" w:after="0" w:afterAutospacing="0" w:line="21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данной дисциплине не предусмотрены.</w:t>
      </w:r>
    </w:p>
    <w:p w:rsidR="00F12100" w:rsidRPr="00F12100" w:rsidRDefault="00F12100">
      <w:pPr>
        <w:rPr>
          <w:sz w:val="22"/>
          <w:szCs w:val="22"/>
        </w:rPr>
      </w:pPr>
    </w:p>
    <w:p w:rsidR="00F12100" w:rsidRPr="00F12100" w:rsidRDefault="00F12100" w:rsidP="00F12100">
      <w:pPr>
        <w:tabs>
          <w:tab w:val="left" w:pos="851"/>
          <w:tab w:val="left" w:pos="993"/>
        </w:tabs>
        <w:spacing w:line="216" w:lineRule="auto"/>
        <w:jc w:val="both"/>
        <w:rPr>
          <w:rFonts w:cs="Arial"/>
          <w:b/>
          <w:sz w:val="22"/>
          <w:szCs w:val="22"/>
          <w:lang w:eastAsia="en-US"/>
        </w:rPr>
      </w:pPr>
      <w:r w:rsidRPr="00F12100">
        <w:rPr>
          <w:rFonts w:cs="Arial"/>
          <w:b/>
          <w:sz w:val="22"/>
          <w:szCs w:val="22"/>
          <w:lang w:eastAsia="en-US"/>
        </w:rPr>
        <w:t xml:space="preserve">19.4. Методические материалы, определяющие процедуры оценивания знаний, умений, навыков и (или) опыта деятельности, </w:t>
      </w:r>
      <w:r w:rsidRPr="00F12100">
        <w:rPr>
          <w:rFonts w:cs="Arial"/>
          <w:b/>
          <w:sz w:val="22"/>
          <w:szCs w:val="22"/>
        </w:rPr>
        <w:t>характеризующих этапы формирования компетенций</w:t>
      </w:r>
    </w:p>
    <w:p w:rsidR="00F12100" w:rsidRPr="00F12100" w:rsidRDefault="00F12100" w:rsidP="00F12100">
      <w:pPr>
        <w:tabs>
          <w:tab w:val="left" w:pos="851"/>
          <w:tab w:val="left" w:pos="993"/>
        </w:tabs>
        <w:spacing w:line="216" w:lineRule="auto"/>
        <w:ind w:firstLine="426"/>
        <w:jc w:val="both"/>
        <w:rPr>
          <w:rFonts w:cs="Arial"/>
          <w:sz w:val="22"/>
          <w:szCs w:val="22"/>
          <w:lang w:eastAsia="en-US"/>
        </w:rPr>
      </w:pPr>
      <w:r w:rsidRPr="00F12100">
        <w:rPr>
          <w:rFonts w:cs="Arial"/>
          <w:sz w:val="22"/>
          <w:szCs w:val="22"/>
          <w:lang w:eastAsia="en-US"/>
        </w:rPr>
        <w:t xml:space="preserve">Оценка знаний, умений и навыков, характеризующая этапы формирования компетенций в рамках изучения дисциплины осуществляется в ходе </w:t>
      </w:r>
      <w:r w:rsidR="000F21B2">
        <w:rPr>
          <w:rFonts w:cs="Arial"/>
          <w:sz w:val="22"/>
          <w:szCs w:val="22"/>
          <w:lang w:eastAsia="en-US"/>
        </w:rPr>
        <w:t>текуще</w:t>
      </w:r>
      <w:r w:rsidRPr="00F12100">
        <w:rPr>
          <w:rFonts w:cs="Arial"/>
          <w:sz w:val="22"/>
          <w:szCs w:val="22"/>
          <w:lang w:eastAsia="en-US"/>
        </w:rPr>
        <w:t xml:space="preserve">й </w:t>
      </w:r>
      <w:r w:rsidR="000F21B2">
        <w:rPr>
          <w:rFonts w:cs="Arial"/>
          <w:sz w:val="22"/>
          <w:szCs w:val="22"/>
          <w:lang w:eastAsia="en-US"/>
        </w:rPr>
        <w:t xml:space="preserve">и промежуточной </w:t>
      </w:r>
      <w:r w:rsidRPr="00F12100">
        <w:rPr>
          <w:rFonts w:cs="Arial"/>
          <w:sz w:val="22"/>
          <w:szCs w:val="22"/>
          <w:lang w:eastAsia="en-US"/>
        </w:rPr>
        <w:t>аттестаци</w:t>
      </w:r>
      <w:r w:rsidR="000F21B2">
        <w:rPr>
          <w:rFonts w:cs="Arial"/>
          <w:sz w:val="22"/>
          <w:szCs w:val="22"/>
          <w:lang w:eastAsia="en-US"/>
        </w:rPr>
        <w:t>й</w:t>
      </w:r>
      <w:r w:rsidRPr="00F12100">
        <w:rPr>
          <w:rFonts w:cs="Arial"/>
          <w:sz w:val="22"/>
          <w:szCs w:val="22"/>
          <w:lang w:eastAsia="en-US"/>
        </w:rPr>
        <w:t>.</w:t>
      </w:r>
    </w:p>
    <w:p w:rsidR="00F12100" w:rsidRPr="00F12100" w:rsidRDefault="00F12100" w:rsidP="00F12100">
      <w:pPr>
        <w:tabs>
          <w:tab w:val="left" w:pos="851"/>
          <w:tab w:val="left" w:pos="993"/>
        </w:tabs>
        <w:spacing w:line="216" w:lineRule="auto"/>
        <w:ind w:firstLine="426"/>
        <w:jc w:val="both"/>
        <w:rPr>
          <w:rFonts w:cs="Arial"/>
          <w:sz w:val="22"/>
          <w:szCs w:val="22"/>
          <w:lang w:eastAsia="en-US"/>
        </w:rPr>
      </w:pPr>
      <w:r w:rsidRPr="00F12100">
        <w:rPr>
          <w:rFonts w:cs="Arial"/>
          <w:sz w:val="22"/>
          <w:szCs w:val="22"/>
          <w:lang w:eastAsia="en-US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F12100" w:rsidRPr="00F12100" w:rsidRDefault="00F12100" w:rsidP="00457ADA">
      <w:pPr>
        <w:spacing w:line="216" w:lineRule="auto"/>
        <w:ind w:firstLine="426"/>
        <w:jc w:val="both"/>
        <w:rPr>
          <w:sz w:val="22"/>
          <w:szCs w:val="22"/>
        </w:rPr>
      </w:pPr>
      <w:r w:rsidRPr="008C040F">
        <w:rPr>
          <w:rFonts w:cs="Arial"/>
          <w:kern w:val="22"/>
          <w:sz w:val="22"/>
          <w:szCs w:val="22"/>
          <w:lang w:eastAsia="en-US"/>
        </w:rPr>
        <w:t>Контрольно-измерительные материалы промежуточной аттестации включают в себя практические задания, позволяющие оценить степень сформированности знаний, умений и навыков. При оценивании используются количественные шкалы оценок. Критерии оценивания приведены выше.</w:t>
      </w:r>
      <w:r w:rsidR="00652AE6" w:rsidRPr="008C040F">
        <w:rPr>
          <w:rFonts w:cs="Arial"/>
          <w:kern w:val="22"/>
          <w:sz w:val="22"/>
          <w:szCs w:val="22"/>
          <w:lang w:eastAsia="en-US"/>
        </w:rPr>
        <w:t xml:space="preserve"> </w:t>
      </w:r>
    </w:p>
    <w:sectPr w:rsidR="00F12100" w:rsidRPr="00F12100" w:rsidSect="006324B2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28FC">
      <w:r>
        <w:separator/>
      </w:r>
    </w:p>
  </w:endnote>
  <w:endnote w:type="continuationSeparator" w:id="0">
    <w:p w:rsidR="00000000" w:rsidRDefault="006F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8" w:rsidRDefault="003A6418" w:rsidP="003A6418">
    <w:pPr>
      <w:pStyle w:val="af3"/>
      <w:framePr w:wrap="around" w:vAnchor="text" w:hAnchor="margin" w:xAlign="right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3A6418" w:rsidRDefault="003A6418" w:rsidP="003A6418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8" w:rsidRDefault="003A6418" w:rsidP="003A6418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28FC">
      <w:r>
        <w:separator/>
      </w:r>
    </w:p>
  </w:footnote>
  <w:footnote w:type="continuationSeparator" w:id="0">
    <w:p w:rsidR="00000000" w:rsidRDefault="006F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418" w:rsidRPr="002A3E59" w:rsidRDefault="006F28FC" w:rsidP="003A6418">
    <w:pPr>
      <w:pStyle w:val="af1"/>
      <w:tabs>
        <w:tab w:val="clear" w:pos="9355"/>
        <w:tab w:val="right" w:pos="10346"/>
      </w:tabs>
      <w:jc w:val="center"/>
      <w:rPr>
        <w:rFonts w:cs="Arial"/>
        <w:b/>
        <w:sz w:val="24"/>
      </w:rPr>
    </w:pPr>
    <w:r>
      <w:rPr>
        <w:rStyle w:val="af8"/>
        <w:rFonts w:cs="Arial"/>
        <w:b/>
        <w:sz w:val="24"/>
        <w:lang w:val="en-US"/>
      </w:rPr>
      <w:fldChar w:fldCharType="begin"/>
    </w:r>
    <w:r w:rsidRPr="000F21B2">
      <w:rPr>
        <w:rStyle w:val="af8"/>
        <w:rFonts w:cs="Arial"/>
        <w:b/>
        <w:sz w:val="24"/>
      </w:rPr>
      <w:instrText xml:space="preserve"> </w:instrText>
    </w:r>
    <w:r>
      <w:rPr>
        <w:rStyle w:val="af8"/>
        <w:rFonts w:cs="Arial"/>
        <w:b/>
        <w:sz w:val="24"/>
        <w:lang w:val="en-US"/>
      </w:rPr>
      <w:instrText>HYPERLINK</w:instrText>
    </w:r>
    <w:r w:rsidRPr="000F21B2">
      <w:rPr>
        <w:rStyle w:val="af8"/>
        <w:rFonts w:cs="Arial"/>
        <w:b/>
        <w:sz w:val="24"/>
      </w:rPr>
      <w:instrText xml:space="preserve"> "</w:instrText>
    </w:r>
    <w:r>
      <w:rPr>
        <w:rStyle w:val="af8"/>
        <w:rFonts w:cs="Arial"/>
        <w:b/>
        <w:sz w:val="24"/>
        <w:lang w:val="en-US"/>
      </w:rPr>
      <w:instrText>file</w:instrText>
    </w:r>
    <w:r w:rsidRPr="000F21B2">
      <w:rPr>
        <w:rStyle w:val="af8"/>
        <w:rFonts w:cs="Arial"/>
        <w:b/>
        <w:sz w:val="24"/>
      </w:rPr>
      <w:instrText>:///</w:instrText>
    </w:r>
    <w:r>
      <w:rPr>
        <w:rStyle w:val="af8"/>
        <w:rFonts w:cs="Arial"/>
        <w:b/>
        <w:sz w:val="24"/>
        <w:lang w:val="en-US"/>
      </w:rPr>
      <w:instrText>C</w:instrText>
    </w:r>
    <w:r w:rsidRPr="000F21B2">
      <w:rPr>
        <w:rStyle w:val="af8"/>
        <w:rFonts w:cs="Arial"/>
        <w:b/>
        <w:sz w:val="24"/>
      </w:rPr>
      <w:instrText>:\\</w:instrText>
    </w:r>
    <w:r>
      <w:rPr>
        <w:rStyle w:val="af8"/>
        <w:rFonts w:cs="Arial"/>
        <w:b/>
        <w:sz w:val="24"/>
        <w:lang w:val="en-US"/>
      </w:rPr>
      <w:instrText>Documents</w:instrText>
    </w:r>
    <w:r w:rsidRPr="000F21B2">
      <w:rPr>
        <w:rStyle w:val="af8"/>
        <w:rFonts w:cs="Arial"/>
        <w:b/>
        <w:sz w:val="24"/>
      </w:rPr>
      <w:instrText>%20</w:instrText>
    </w:r>
    <w:r>
      <w:rPr>
        <w:rStyle w:val="af8"/>
        <w:rFonts w:cs="Arial"/>
        <w:b/>
        <w:sz w:val="24"/>
        <w:lang w:val="en-US"/>
      </w:rPr>
      <w:instrText>and</w:instrText>
    </w:r>
    <w:r w:rsidRPr="000F21B2">
      <w:rPr>
        <w:rStyle w:val="af8"/>
        <w:rFonts w:cs="Arial"/>
        <w:b/>
        <w:sz w:val="24"/>
      </w:rPr>
      <w:instrText>%20</w:instrText>
    </w:r>
    <w:r>
      <w:rPr>
        <w:rStyle w:val="af8"/>
        <w:rFonts w:cs="Arial"/>
        <w:b/>
        <w:sz w:val="24"/>
        <w:lang w:val="en-US"/>
      </w:rPr>
      <w:instrText>Settings</w:instrText>
    </w:r>
    <w:r w:rsidRPr="000F21B2">
      <w:rPr>
        <w:rStyle w:val="af8"/>
        <w:rFonts w:cs="Arial"/>
        <w:b/>
        <w:sz w:val="24"/>
      </w:rPr>
      <w:instrText>\\</w:instrText>
    </w:r>
    <w:r>
      <w:rPr>
        <w:rStyle w:val="af8"/>
        <w:rFonts w:cs="Arial"/>
        <w:b/>
        <w:sz w:val="24"/>
        <w:lang w:val="en-US"/>
      </w:rPr>
      <w:instrText>pm</w:instrText>
    </w:r>
    <w:r w:rsidRPr="000F21B2">
      <w:rPr>
        <w:rStyle w:val="af8"/>
        <w:rFonts w:cs="Arial"/>
        <w:b/>
        <w:sz w:val="24"/>
      </w:rPr>
      <w:instrText>0323\\</w:instrText>
    </w:r>
    <w:r>
      <w:rPr>
        <w:rStyle w:val="af8"/>
        <w:rFonts w:cs="Arial"/>
        <w:b/>
        <w:sz w:val="24"/>
        <w:lang w:val="en-US"/>
      </w:rPr>
      <w:instrText>semenikhina</w:instrText>
    </w:r>
    <w:r w:rsidRPr="000F21B2">
      <w:rPr>
        <w:rStyle w:val="af8"/>
        <w:rFonts w:cs="Arial"/>
        <w:b/>
        <w:sz w:val="24"/>
      </w:rPr>
      <w:instrText>\\</w:instrText>
    </w:r>
    <w:r>
      <w:rPr>
        <w:rStyle w:val="af8"/>
        <w:rFonts w:cs="Arial"/>
        <w:b/>
        <w:sz w:val="24"/>
        <w:lang w:val="en-US"/>
      </w:rPr>
      <w:instrText>kunakovskaya</w:instrText>
    </w:r>
    <w:r w:rsidRPr="000F21B2">
      <w:rPr>
        <w:rStyle w:val="af8"/>
        <w:rFonts w:cs="Arial"/>
        <w:b/>
        <w:sz w:val="24"/>
      </w:rPr>
      <w:instrText>\\</w:instrText>
    </w:r>
    <w:r>
      <w:rPr>
        <w:rStyle w:val="af8"/>
        <w:rFonts w:cs="Arial"/>
        <w:b/>
        <w:sz w:val="24"/>
        <w:lang w:val="en-US"/>
      </w:rPr>
      <w:instrText>Desktop</w:instrText>
    </w:r>
    <w:r w:rsidRPr="000F21B2">
      <w:rPr>
        <w:rStyle w:val="af8"/>
        <w:rFonts w:cs="Arial"/>
        <w:b/>
        <w:sz w:val="24"/>
      </w:rPr>
      <w:instrText>\\</w:instrText>
    </w:r>
    <w:r>
      <w:rPr>
        <w:rStyle w:val="af8"/>
        <w:rFonts w:cs="Arial"/>
        <w:b/>
        <w:sz w:val="24"/>
        <w:lang w:val="en-US"/>
      </w:rPr>
      <w:instrText>www</w:instrText>
    </w:r>
    <w:r w:rsidRPr="000F21B2">
      <w:rPr>
        <w:rStyle w:val="af8"/>
        <w:rFonts w:cs="Arial"/>
        <w:b/>
        <w:sz w:val="24"/>
      </w:rPr>
      <w:instrText>.</w:instrText>
    </w:r>
    <w:r>
      <w:rPr>
        <w:rStyle w:val="af8"/>
        <w:rFonts w:cs="Arial"/>
        <w:b/>
        <w:sz w:val="24"/>
        <w:lang w:val="en-US"/>
      </w:rPr>
      <w:instrText>vsu</w:instrText>
    </w:r>
    <w:r w:rsidRPr="000F21B2">
      <w:rPr>
        <w:rStyle w:val="af8"/>
        <w:rFonts w:cs="Arial"/>
        <w:b/>
        <w:sz w:val="24"/>
      </w:rPr>
      <w:instrText>.</w:instrText>
    </w:r>
    <w:r>
      <w:rPr>
        <w:rStyle w:val="af8"/>
        <w:rFonts w:cs="Arial"/>
        <w:b/>
        <w:sz w:val="24"/>
        <w:lang w:val="en-US"/>
      </w:rPr>
      <w:instrText>ru</w:instrText>
    </w:r>
    <w:r w:rsidRPr="000F21B2">
      <w:rPr>
        <w:rStyle w:val="af8"/>
        <w:rFonts w:cs="Arial"/>
        <w:b/>
        <w:sz w:val="24"/>
      </w:rPr>
      <w:instrText xml:space="preserve">" </w:instrText>
    </w:r>
    <w:r>
      <w:rPr>
        <w:rStyle w:val="af8"/>
        <w:rFonts w:cs="Arial"/>
        <w:b/>
        <w:sz w:val="24"/>
        <w:lang w:val="en-US"/>
      </w:rPr>
      <w:fldChar w:fldCharType="separate"/>
    </w:r>
    <w:r w:rsidR="003A6418" w:rsidRPr="00F35A72">
      <w:rPr>
        <w:rStyle w:val="af8"/>
        <w:rFonts w:cs="Arial"/>
        <w:b/>
        <w:sz w:val="24"/>
        <w:lang w:val="en-US"/>
      </w:rPr>
      <w:t>www</w:t>
    </w:r>
    <w:r w:rsidR="003A6418" w:rsidRPr="002A3E59">
      <w:rPr>
        <w:rStyle w:val="af8"/>
        <w:rFonts w:cs="Arial"/>
        <w:b/>
        <w:sz w:val="24"/>
      </w:rPr>
      <w:t>.</w:t>
    </w:r>
    <w:r w:rsidR="003A6418" w:rsidRPr="00F35A72">
      <w:rPr>
        <w:rStyle w:val="af8"/>
        <w:rFonts w:cs="Arial"/>
        <w:b/>
        <w:sz w:val="24"/>
        <w:lang w:val="en-US"/>
      </w:rPr>
      <w:t>vsu</w:t>
    </w:r>
    <w:r w:rsidR="003A6418" w:rsidRPr="002A3E59">
      <w:rPr>
        <w:rStyle w:val="af8"/>
        <w:rFonts w:cs="Arial"/>
        <w:b/>
        <w:sz w:val="24"/>
      </w:rPr>
      <w:t>.</w:t>
    </w:r>
    <w:r w:rsidR="003A6418" w:rsidRPr="00F35A72">
      <w:rPr>
        <w:rStyle w:val="af8"/>
        <w:rFonts w:cs="Arial"/>
        <w:b/>
        <w:sz w:val="24"/>
        <w:lang w:val="en-US"/>
      </w:rPr>
      <w:t>ru</w:t>
    </w:r>
    <w:r>
      <w:rPr>
        <w:rStyle w:val="af8"/>
        <w:rFonts w:cs="Arial"/>
        <w:b/>
        <w:sz w:val="24"/>
        <w:lang w:val="en-US"/>
      </w:rPr>
      <w:fldChar w:fldCharType="end"/>
    </w:r>
    <w:r w:rsidR="003A6418">
      <w:rPr>
        <w:rFonts w:cs="Arial"/>
        <w:b/>
        <w:sz w:val="24"/>
      </w:rPr>
      <w:tab/>
    </w:r>
    <w:r w:rsidR="003A6418">
      <w:rPr>
        <w:rFonts w:cs="Arial"/>
        <w:b/>
        <w:sz w:val="24"/>
      </w:rPr>
      <w:tab/>
      <w:t>П ВГУ 2.1.02 – 2017</w:t>
    </w:r>
  </w:p>
  <w:p w:rsidR="003A6418" w:rsidRDefault="003A641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C80DD9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EB670D"/>
    <w:multiLevelType w:val="hybridMultilevel"/>
    <w:tmpl w:val="728E28A8"/>
    <w:lvl w:ilvl="0" w:tplc="C9BA85E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F6A44"/>
    <w:multiLevelType w:val="hybridMultilevel"/>
    <w:tmpl w:val="C4044CB4"/>
    <w:lvl w:ilvl="0" w:tplc="C9BA85EA">
      <w:start w:val="1"/>
      <w:numFmt w:val="bullet"/>
      <w:pStyle w:val="a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A77D7C"/>
    <w:multiLevelType w:val="multilevel"/>
    <w:tmpl w:val="AC46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A5E65CF"/>
    <w:multiLevelType w:val="hybridMultilevel"/>
    <w:tmpl w:val="6BD411B8"/>
    <w:lvl w:ilvl="0" w:tplc="F05EF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D0"/>
    <w:rsid w:val="00000DE5"/>
    <w:rsid w:val="00001126"/>
    <w:rsid w:val="000013E7"/>
    <w:rsid w:val="00001A60"/>
    <w:rsid w:val="0000212B"/>
    <w:rsid w:val="00002E41"/>
    <w:rsid w:val="00002E69"/>
    <w:rsid w:val="00004387"/>
    <w:rsid w:val="000115E1"/>
    <w:rsid w:val="000117DA"/>
    <w:rsid w:val="00011E62"/>
    <w:rsid w:val="000124A3"/>
    <w:rsid w:val="000127EF"/>
    <w:rsid w:val="0001308A"/>
    <w:rsid w:val="00013744"/>
    <w:rsid w:val="00013837"/>
    <w:rsid w:val="00013B01"/>
    <w:rsid w:val="00014535"/>
    <w:rsid w:val="00014D9C"/>
    <w:rsid w:val="00015D1B"/>
    <w:rsid w:val="00015ECF"/>
    <w:rsid w:val="00016252"/>
    <w:rsid w:val="0001669E"/>
    <w:rsid w:val="00017062"/>
    <w:rsid w:val="000171C2"/>
    <w:rsid w:val="00020084"/>
    <w:rsid w:val="00020F08"/>
    <w:rsid w:val="000223FC"/>
    <w:rsid w:val="0002265E"/>
    <w:rsid w:val="00022B4C"/>
    <w:rsid w:val="000230E4"/>
    <w:rsid w:val="0002425B"/>
    <w:rsid w:val="000244F4"/>
    <w:rsid w:val="00024528"/>
    <w:rsid w:val="00024B3B"/>
    <w:rsid w:val="0002667C"/>
    <w:rsid w:val="00030621"/>
    <w:rsid w:val="00030D17"/>
    <w:rsid w:val="00030D32"/>
    <w:rsid w:val="0003143E"/>
    <w:rsid w:val="00031AC4"/>
    <w:rsid w:val="000324B1"/>
    <w:rsid w:val="0003323C"/>
    <w:rsid w:val="00034B6D"/>
    <w:rsid w:val="00035F2B"/>
    <w:rsid w:val="0003667B"/>
    <w:rsid w:val="0003680E"/>
    <w:rsid w:val="00036E16"/>
    <w:rsid w:val="000377E8"/>
    <w:rsid w:val="00040562"/>
    <w:rsid w:val="00040A9D"/>
    <w:rsid w:val="00040AD5"/>
    <w:rsid w:val="00040FD1"/>
    <w:rsid w:val="00041050"/>
    <w:rsid w:val="00041260"/>
    <w:rsid w:val="00041570"/>
    <w:rsid w:val="00041E18"/>
    <w:rsid w:val="00042A70"/>
    <w:rsid w:val="00043D67"/>
    <w:rsid w:val="00043F79"/>
    <w:rsid w:val="00044480"/>
    <w:rsid w:val="00044BB2"/>
    <w:rsid w:val="00044F96"/>
    <w:rsid w:val="000450BE"/>
    <w:rsid w:val="0004539E"/>
    <w:rsid w:val="000459D2"/>
    <w:rsid w:val="00046881"/>
    <w:rsid w:val="00046992"/>
    <w:rsid w:val="00046B1C"/>
    <w:rsid w:val="000470E8"/>
    <w:rsid w:val="00047237"/>
    <w:rsid w:val="00047AF6"/>
    <w:rsid w:val="00050442"/>
    <w:rsid w:val="00050AA7"/>
    <w:rsid w:val="00050D3C"/>
    <w:rsid w:val="00050F67"/>
    <w:rsid w:val="00051867"/>
    <w:rsid w:val="0005205D"/>
    <w:rsid w:val="00053534"/>
    <w:rsid w:val="00053845"/>
    <w:rsid w:val="0005390C"/>
    <w:rsid w:val="0005493C"/>
    <w:rsid w:val="00055B50"/>
    <w:rsid w:val="0005797A"/>
    <w:rsid w:val="0006118B"/>
    <w:rsid w:val="00061349"/>
    <w:rsid w:val="00061989"/>
    <w:rsid w:val="00062929"/>
    <w:rsid w:val="00062B47"/>
    <w:rsid w:val="0006346A"/>
    <w:rsid w:val="00063E90"/>
    <w:rsid w:val="0006450E"/>
    <w:rsid w:val="0006527E"/>
    <w:rsid w:val="00065E27"/>
    <w:rsid w:val="00065E60"/>
    <w:rsid w:val="00065EE7"/>
    <w:rsid w:val="00066061"/>
    <w:rsid w:val="00066261"/>
    <w:rsid w:val="00066382"/>
    <w:rsid w:val="00067381"/>
    <w:rsid w:val="000673E0"/>
    <w:rsid w:val="00067B44"/>
    <w:rsid w:val="0007024C"/>
    <w:rsid w:val="00071331"/>
    <w:rsid w:val="000716B2"/>
    <w:rsid w:val="000717B0"/>
    <w:rsid w:val="000719D2"/>
    <w:rsid w:val="000724CC"/>
    <w:rsid w:val="00072BC7"/>
    <w:rsid w:val="00073162"/>
    <w:rsid w:val="0007438B"/>
    <w:rsid w:val="00074430"/>
    <w:rsid w:val="00075D1F"/>
    <w:rsid w:val="000760DC"/>
    <w:rsid w:val="000763A3"/>
    <w:rsid w:val="00076BAA"/>
    <w:rsid w:val="00076F42"/>
    <w:rsid w:val="00077D17"/>
    <w:rsid w:val="000801A2"/>
    <w:rsid w:val="0008050D"/>
    <w:rsid w:val="00080D21"/>
    <w:rsid w:val="00081879"/>
    <w:rsid w:val="00081A10"/>
    <w:rsid w:val="00081ADB"/>
    <w:rsid w:val="00081BFF"/>
    <w:rsid w:val="000822C1"/>
    <w:rsid w:val="000828D2"/>
    <w:rsid w:val="0008382C"/>
    <w:rsid w:val="00083EDF"/>
    <w:rsid w:val="000845A7"/>
    <w:rsid w:val="00084F0C"/>
    <w:rsid w:val="0008508A"/>
    <w:rsid w:val="00085220"/>
    <w:rsid w:val="0008538E"/>
    <w:rsid w:val="00085AC0"/>
    <w:rsid w:val="000861AF"/>
    <w:rsid w:val="0008765A"/>
    <w:rsid w:val="0008767F"/>
    <w:rsid w:val="0009024A"/>
    <w:rsid w:val="00090743"/>
    <w:rsid w:val="00091903"/>
    <w:rsid w:val="00091D53"/>
    <w:rsid w:val="00093C1F"/>
    <w:rsid w:val="000943A0"/>
    <w:rsid w:val="00095405"/>
    <w:rsid w:val="000957C4"/>
    <w:rsid w:val="00095F86"/>
    <w:rsid w:val="00096652"/>
    <w:rsid w:val="00096CFB"/>
    <w:rsid w:val="00097381"/>
    <w:rsid w:val="000A0BB4"/>
    <w:rsid w:val="000A1827"/>
    <w:rsid w:val="000A1C91"/>
    <w:rsid w:val="000A1FC0"/>
    <w:rsid w:val="000A2E13"/>
    <w:rsid w:val="000A2EA9"/>
    <w:rsid w:val="000A3777"/>
    <w:rsid w:val="000A3BD5"/>
    <w:rsid w:val="000A3DB5"/>
    <w:rsid w:val="000A3E14"/>
    <w:rsid w:val="000A4A0A"/>
    <w:rsid w:val="000A4E19"/>
    <w:rsid w:val="000A4F46"/>
    <w:rsid w:val="000A50FC"/>
    <w:rsid w:val="000A55B8"/>
    <w:rsid w:val="000A5BB0"/>
    <w:rsid w:val="000A5FA4"/>
    <w:rsid w:val="000A744B"/>
    <w:rsid w:val="000A74B5"/>
    <w:rsid w:val="000A79D3"/>
    <w:rsid w:val="000B0F88"/>
    <w:rsid w:val="000B1AF2"/>
    <w:rsid w:val="000B1F13"/>
    <w:rsid w:val="000B2341"/>
    <w:rsid w:val="000B348E"/>
    <w:rsid w:val="000B3F01"/>
    <w:rsid w:val="000B53C7"/>
    <w:rsid w:val="000B5428"/>
    <w:rsid w:val="000B59B0"/>
    <w:rsid w:val="000B5FA7"/>
    <w:rsid w:val="000B686D"/>
    <w:rsid w:val="000B6C55"/>
    <w:rsid w:val="000B6CFE"/>
    <w:rsid w:val="000B784F"/>
    <w:rsid w:val="000C0397"/>
    <w:rsid w:val="000C0A1C"/>
    <w:rsid w:val="000C1289"/>
    <w:rsid w:val="000C18A2"/>
    <w:rsid w:val="000C22FE"/>
    <w:rsid w:val="000C2572"/>
    <w:rsid w:val="000C2CFF"/>
    <w:rsid w:val="000C3C25"/>
    <w:rsid w:val="000C5653"/>
    <w:rsid w:val="000C6512"/>
    <w:rsid w:val="000C657B"/>
    <w:rsid w:val="000C7050"/>
    <w:rsid w:val="000C70A6"/>
    <w:rsid w:val="000C70BB"/>
    <w:rsid w:val="000D006F"/>
    <w:rsid w:val="000D0FD2"/>
    <w:rsid w:val="000D142C"/>
    <w:rsid w:val="000D181A"/>
    <w:rsid w:val="000D19FD"/>
    <w:rsid w:val="000D29F4"/>
    <w:rsid w:val="000D2B1B"/>
    <w:rsid w:val="000D3B6A"/>
    <w:rsid w:val="000D4102"/>
    <w:rsid w:val="000D411D"/>
    <w:rsid w:val="000D47C9"/>
    <w:rsid w:val="000D53D1"/>
    <w:rsid w:val="000D71A7"/>
    <w:rsid w:val="000E05AE"/>
    <w:rsid w:val="000E05BA"/>
    <w:rsid w:val="000E0826"/>
    <w:rsid w:val="000E0F20"/>
    <w:rsid w:val="000E1174"/>
    <w:rsid w:val="000E18AC"/>
    <w:rsid w:val="000E270A"/>
    <w:rsid w:val="000E2F6F"/>
    <w:rsid w:val="000E33C2"/>
    <w:rsid w:val="000E4184"/>
    <w:rsid w:val="000E4CF4"/>
    <w:rsid w:val="000E5020"/>
    <w:rsid w:val="000E5903"/>
    <w:rsid w:val="000E5AB3"/>
    <w:rsid w:val="000E6186"/>
    <w:rsid w:val="000E71B8"/>
    <w:rsid w:val="000E7DC6"/>
    <w:rsid w:val="000E7FDF"/>
    <w:rsid w:val="000F01C8"/>
    <w:rsid w:val="000F09A7"/>
    <w:rsid w:val="000F0D45"/>
    <w:rsid w:val="000F0D83"/>
    <w:rsid w:val="000F149F"/>
    <w:rsid w:val="000F1CEB"/>
    <w:rsid w:val="000F2099"/>
    <w:rsid w:val="000F21B2"/>
    <w:rsid w:val="000F244D"/>
    <w:rsid w:val="000F29A4"/>
    <w:rsid w:val="000F306D"/>
    <w:rsid w:val="000F39E5"/>
    <w:rsid w:val="000F3FEF"/>
    <w:rsid w:val="000F433E"/>
    <w:rsid w:val="000F4C36"/>
    <w:rsid w:val="000F501A"/>
    <w:rsid w:val="000F57B2"/>
    <w:rsid w:val="000F6452"/>
    <w:rsid w:val="000F65B9"/>
    <w:rsid w:val="000F6B9F"/>
    <w:rsid w:val="000F735F"/>
    <w:rsid w:val="000F7B21"/>
    <w:rsid w:val="001004B6"/>
    <w:rsid w:val="0010050E"/>
    <w:rsid w:val="0010072A"/>
    <w:rsid w:val="00100C3C"/>
    <w:rsid w:val="001015F1"/>
    <w:rsid w:val="00101DBE"/>
    <w:rsid w:val="001030C7"/>
    <w:rsid w:val="00103991"/>
    <w:rsid w:val="0010416A"/>
    <w:rsid w:val="0010511F"/>
    <w:rsid w:val="0010557F"/>
    <w:rsid w:val="001060E3"/>
    <w:rsid w:val="0010615B"/>
    <w:rsid w:val="00106823"/>
    <w:rsid w:val="00106D7A"/>
    <w:rsid w:val="0011038E"/>
    <w:rsid w:val="00110E74"/>
    <w:rsid w:val="0011135F"/>
    <w:rsid w:val="00111883"/>
    <w:rsid w:val="00111D5C"/>
    <w:rsid w:val="0011255A"/>
    <w:rsid w:val="00112D39"/>
    <w:rsid w:val="00112D68"/>
    <w:rsid w:val="00113554"/>
    <w:rsid w:val="001135B4"/>
    <w:rsid w:val="00114500"/>
    <w:rsid w:val="00114AE6"/>
    <w:rsid w:val="00114BE6"/>
    <w:rsid w:val="00114DC8"/>
    <w:rsid w:val="0011527A"/>
    <w:rsid w:val="00115341"/>
    <w:rsid w:val="00117028"/>
    <w:rsid w:val="0011719E"/>
    <w:rsid w:val="001177D9"/>
    <w:rsid w:val="001203E3"/>
    <w:rsid w:val="001204A0"/>
    <w:rsid w:val="00120CEC"/>
    <w:rsid w:val="001210D1"/>
    <w:rsid w:val="001211D3"/>
    <w:rsid w:val="00121961"/>
    <w:rsid w:val="00121A61"/>
    <w:rsid w:val="00121B21"/>
    <w:rsid w:val="00121CD0"/>
    <w:rsid w:val="00123298"/>
    <w:rsid w:val="0012389F"/>
    <w:rsid w:val="00123C8F"/>
    <w:rsid w:val="001242F1"/>
    <w:rsid w:val="0012435F"/>
    <w:rsid w:val="00124551"/>
    <w:rsid w:val="0012567C"/>
    <w:rsid w:val="00126602"/>
    <w:rsid w:val="00126B57"/>
    <w:rsid w:val="00126C4E"/>
    <w:rsid w:val="001271AA"/>
    <w:rsid w:val="00127B69"/>
    <w:rsid w:val="001302CB"/>
    <w:rsid w:val="00130CDB"/>
    <w:rsid w:val="001310B7"/>
    <w:rsid w:val="00131A3B"/>
    <w:rsid w:val="00131B56"/>
    <w:rsid w:val="0013220F"/>
    <w:rsid w:val="001328E3"/>
    <w:rsid w:val="00132FBD"/>
    <w:rsid w:val="001352F5"/>
    <w:rsid w:val="00135334"/>
    <w:rsid w:val="0013666A"/>
    <w:rsid w:val="00136BF2"/>
    <w:rsid w:val="001379E6"/>
    <w:rsid w:val="00137C55"/>
    <w:rsid w:val="00140BC2"/>
    <w:rsid w:val="0014127E"/>
    <w:rsid w:val="0014185B"/>
    <w:rsid w:val="00141B60"/>
    <w:rsid w:val="00142736"/>
    <w:rsid w:val="001427CF"/>
    <w:rsid w:val="001427F7"/>
    <w:rsid w:val="001431C2"/>
    <w:rsid w:val="001433F2"/>
    <w:rsid w:val="00143627"/>
    <w:rsid w:val="00143AAF"/>
    <w:rsid w:val="00144731"/>
    <w:rsid w:val="00144782"/>
    <w:rsid w:val="0014683E"/>
    <w:rsid w:val="00146F3B"/>
    <w:rsid w:val="00147548"/>
    <w:rsid w:val="00147978"/>
    <w:rsid w:val="00147B47"/>
    <w:rsid w:val="00150CE1"/>
    <w:rsid w:val="00151240"/>
    <w:rsid w:val="001520C2"/>
    <w:rsid w:val="00153184"/>
    <w:rsid w:val="001538D0"/>
    <w:rsid w:val="00153FBF"/>
    <w:rsid w:val="00154413"/>
    <w:rsid w:val="00154A1E"/>
    <w:rsid w:val="00154C9D"/>
    <w:rsid w:val="00155A31"/>
    <w:rsid w:val="00156076"/>
    <w:rsid w:val="0015743B"/>
    <w:rsid w:val="001578DF"/>
    <w:rsid w:val="0016002F"/>
    <w:rsid w:val="00160AB7"/>
    <w:rsid w:val="00161007"/>
    <w:rsid w:val="0016104F"/>
    <w:rsid w:val="00161130"/>
    <w:rsid w:val="0016125C"/>
    <w:rsid w:val="00161BCF"/>
    <w:rsid w:val="0016260D"/>
    <w:rsid w:val="0016307A"/>
    <w:rsid w:val="00163803"/>
    <w:rsid w:val="00163BE0"/>
    <w:rsid w:val="00163C9F"/>
    <w:rsid w:val="0016402E"/>
    <w:rsid w:val="001648A0"/>
    <w:rsid w:val="00164B4E"/>
    <w:rsid w:val="00164D14"/>
    <w:rsid w:val="00164EEA"/>
    <w:rsid w:val="00165612"/>
    <w:rsid w:val="00165A46"/>
    <w:rsid w:val="00165FFD"/>
    <w:rsid w:val="001662A5"/>
    <w:rsid w:val="00167A00"/>
    <w:rsid w:val="00167CF6"/>
    <w:rsid w:val="00171DD8"/>
    <w:rsid w:val="00172BFC"/>
    <w:rsid w:val="00172C2C"/>
    <w:rsid w:val="00173706"/>
    <w:rsid w:val="001742E2"/>
    <w:rsid w:val="001746D7"/>
    <w:rsid w:val="001754E8"/>
    <w:rsid w:val="001759F4"/>
    <w:rsid w:val="00175CC7"/>
    <w:rsid w:val="0018014A"/>
    <w:rsid w:val="00180BCE"/>
    <w:rsid w:val="00180E3F"/>
    <w:rsid w:val="001825EF"/>
    <w:rsid w:val="00182767"/>
    <w:rsid w:val="00182C62"/>
    <w:rsid w:val="0018346F"/>
    <w:rsid w:val="00183673"/>
    <w:rsid w:val="00183F59"/>
    <w:rsid w:val="001840FD"/>
    <w:rsid w:val="001849E4"/>
    <w:rsid w:val="00185A7E"/>
    <w:rsid w:val="001864A0"/>
    <w:rsid w:val="001878B3"/>
    <w:rsid w:val="00187EBB"/>
    <w:rsid w:val="001906EC"/>
    <w:rsid w:val="0019070A"/>
    <w:rsid w:val="00190A9C"/>
    <w:rsid w:val="00190C60"/>
    <w:rsid w:val="001912AF"/>
    <w:rsid w:val="00191534"/>
    <w:rsid w:val="00191CDC"/>
    <w:rsid w:val="00191D65"/>
    <w:rsid w:val="0019221A"/>
    <w:rsid w:val="001927E6"/>
    <w:rsid w:val="00192A62"/>
    <w:rsid w:val="0019338A"/>
    <w:rsid w:val="0019375E"/>
    <w:rsid w:val="00193A14"/>
    <w:rsid w:val="00194C0E"/>
    <w:rsid w:val="001953A5"/>
    <w:rsid w:val="00195437"/>
    <w:rsid w:val="001958A4"/>
    <w:rsid w:val="00195D9F"/>
    <w:rsid w:val="00195F0C"/>
    <w:rsid w:val="00197565"/>
    <w:rsid w:val="001977D2"/>
    <w:rsid w:val="001977D7"/>
    <w:rsid w:val="00197C28"/>
    <w:rsid w:val="001A0EEB"/>
    <w:rsid w:val="001A1173"/>
    <w:rsid w:val="001A19E4"/>
    <w:rsid w:val="001A1E3C"/>
    <w:rsid w:val="001A2747"/>
    <w:rsid w:val="001A2A50"/>
    <w:rsid w:val="001A2F47"/>
    <w:rsid w:val="001A3304"/>
    <w:rsid w:val="001A396B"/>
    <w:rsid w:val="001A42CB"/>
    <w:rsid w:val="001A5903"/>
    <w:rsid w:val="001A5BED"/>
    <w:rsid w:val="001A5DEA"/>
    <w:rsid w:val="001A7119"/>
    <w:rsid w:val="001A7505"/>
    <w:rsid w:val="001A7ABD"/>
    <w:rsid w:val="001B024F"/>
    <w:rsid w:val="001B09C5"/>
    <w:rsid w:val="001B09F7"/>
    <w:rsid w:val="001B0F85"/>
    <w:rsid w:val="001B1433"/>
    <w:rsid w:val="001B18C4"/>
    <w:rsid w:val="001B18E6"/>
    <w:rsid w:val="001B3B0B"/>
    <w:rsid w:val="001B463F"/>
    <w:rsid w:val="001B56D6"/>
    <w:rsid w:val="001B66F5"/>
    <w:rsid w:val="001B7508"/>
    <w:rsid w:val="001C02D5"/>
    <w:rsid w:val="001C05F4"/>
    <w:rsid w:val="001C07B0"/>
    <w:rsid w:val="001C101F"/>
    <w:rsid w:val="001C1063"/>
    <w:rsid w:val="001C112C"/>
    <w:rsid w:val="001C18B3"/>
    <w:rsid w:val="001C1EE9"/>
    <w:rsid w:val="001C26CA"/>
    <w:rsid w:val="001C279E"/>
    <w:rsid w:val="001C2D5A"/>
    <w:rsid w:val="001C36F0"/>
    <w:rsid w:val="001C39BE"/>
    <w:rsid w:val="001C3EED"/>
    <w:rsid w:val="001C54F2"/>
    <w:rsid w:val="001C5DED"/>
    <w:rsid w:val="001C65FC"/>
    <w:rsid w:val="001C75CB"/>
    <w:rsid w:val="001C7825"/>
    <w:rsid w:val="001C7BCA"/>
    <w:rsid w:val="001D054B"/>
    <w:rsid w:val="001D135A"/>
    <w:rsid w:val="001D16DA"/>
    <w:rsid w:val="001D199D"/>
    <w:rsid w:val="001D232C"/>
    <w:rsid w:val="001D24F4"/>
    <w:rsid w:val="001D3B7E"/>
    <w:rsid w:val="001D3D65"/>
    <w:rsid w:val="001D512A"/>
    <w:rsid w:val="001D53C2"/>
    <w:rsid w:val="001D5795"/>
    <w:rsid w:val="001D5967"/>
    <w:rsid w:val="001D5FB7"/>
    <w:rsid w:val="001D60B3"/>
    <w:rsid w:val="001D6175"/>
    <w:rsid w:val="001D6220"/>
    <w:rsid w:val="001D69E1"/>
    <w:rsid w:val="001D721C"/>
    <w:rsid w:val="001D7C6D"/>
    <w:rsid w:val="001E03B1"/>
    <w:rsid w:val="001E125E"/>
    <w:rsid w:val="001E1569"/>
    <w:rsid w:val="001E1734"/>
    <w:rsid w:val="001E1FE2"/>
    <w:rsid w:val="001E1FF3"/>
    <w:rsid w:val="001E2C8B"/>
    <w:rsid w:val="001E3C95"/>
    <w:rsid w:val="001E4491"/>
    <w:rsid w:val="001E45C7"/>
    <w:rsid w:val="001E45E4"/>
    <w:rsid w:val="001E5655"/>
    <w:rsid w:val="001E6A8D"/>
    <w:rsid w:val="001E728B"/>
    <w:rsid w:val="001E7301"/>
    <w:rsid w:val="001E7513"/>
    <w:rsid w:val="001F02C9"/>
    <w:rsid w:val="001F0844"/>
    <w:rsid w:val="001F2E8B"/>
    <w:rsid w:val="001F2EB9"/>
    <w:rsid w:val="001F31FE"/>
    <w:rsid w:val="001F33D8"/>
    <w:rsid w:val="001F3560"/>
    <w:rsid w:val="001F47A3"/>
    <w:rsid w:val="001F4973"/>
    <w:rsid w:val="001F4B5B"/>
    <w:rsid w:val="001F51A0"/>
    <w:rsid w:val="001F5C42"/>
    <w:rsid w:val="001F715C"/>
    <w:rsid w:val="001F72AE"/>
    <w:rsid w:val="001F734A"/>
    <w:rsid w:val="001F774D"/>
    <w:rsid w:val="001F7D88"/>
    <w:rsid w:val="0020001E"/>
    <w:rsid w:val="002002AB"/>
    <w:rsid w:val="002010CB"/>
    <w:rsid w:val="002016BE"/>
    <w:rsid w:val="002019E7"/>
    <w:rsid w:val="00201A94"/>
    <w:rsid w:val="00201B21"/>
    <w:rsid w:val="002020D9"/>
    <w:rsid w:val="002029B6"/>
    <w:rsid w:val="0020342C"/>
    <w:rsid w:val="002034C7"/>
    <w:rsid w:val="00203BFF"/>
    <w:rsid w:val="0020477A"/>
    <w:rsid w:val="00204863"/>
    <w:rsid w:val="0020613D"/>
    <w:rsid w:val="002070AC"/>
    <w:rsid w:val="002100E7"/>
    <w:rsid w:val="002108DA"/>
    <w:rsid w:val="00212818"/>
    <w:rsid w:val="00213956"/>
    <w:rsid w:val="00213D4E"/>
    <w:rsid w:val="00213F4A"/>
    <w:rsid w:val="002142B9"/>
    <w:rsid w:val="00214539"/>
    <w:rsid w:val="0021473C"/>
    <w:rsid w:val="002152C6"/>
    <w:rsid w:val="00215A38"/>
    <w:rsid w:val="0021631C"/>
    <w:rsid w:val="0021661B"/>
    <w:rsid w:val="00217F09"/>
    <w:rsid w:val="00220194"/>
    <w:rsid w:val="002202B6"/>
    <w:rsid w:val="0022044C"/>
    <w:rsid w:val="002206BC"/>
    <w:rsid w:val="00220BC5"/>
    <w:rsid w:val="00220C01"/>
    <w:rsid w:val="00220D2E"/>
    <w:rsid w:val="00220F95"/>
    <w:rsid w:val="002214B5"/>
    <w:rsid w:val="00222AE0"/>
    <w:rsid w:val="00223209"/>
    <w:rsid w:val="0022393F"/>
    <w:rsid w:val="00223E55"/>
    <w:rsid w:val="0022569E"/>
    <w:rsid w:val="002257CA"/>
    <w:rsid w:val="00225C78"/>
    <w:rsid w:val="0022679C"/>
    <w:rsid w:val="00226C8E"/>
    <w:rsid w:val="00227A1B"/>
    <w:rsid w:val="00227BFD"/>
    <w:rsid w:val="00230165"/>
    <w:rsid w:val="00230610"/>
    <w:rsid w:val="002308D7"/>
    <w:rsid w:val="0023162D"/>
    <w:rsid w:val="00232555"/>
    <w:rsid w:val="002335BE"/>
    <w:rsid w:val="00233FB6"/>
    <w:rsid w:val="00235D7B"/>
    <w:rsid w:val="00235ED3"/>
    <w:rsid w:val="00236C56"/>
    <w:rsid w:val="0023779F"/>
    <w:rsid w:val="00237D40"/>
    <w:rsid w:val="00237DBD"/>
    <w:rsid w:val="0024063C"/>
    <w:rsid w:val="00240656"/>
    <w:rsid w:val="002406AD"/>
    <w:rsid w:val="00240B5D"/>
    <w:rsid w:val="00240D25"/>
    <w:rsid w:val="00241F8E"/>
    <w:rsid w:val="00242217"/>
    <w:rsid w:val="00242659"/>
    <w:rsid w:val="002426A8"/>
    <w:rsid w:val="00242B2C"/>
    <w:rsid w:val="00242F13"/>
    <w:rsid w:val="0024319D"/>
    <w:rsid w:val="0024489D"/>
    <w:rsid w:val="00244F7D"/>
    <w:rsid w:val="0024501A"/>
    <w:rsid w:val="002461CC"/>
    <w:rsid w:val="002478D3"/>
    <w:rsid w:val="00250FFD"/>
    <w:rsid w:val="00251DD1"/>
    <w:rsid w:val="002524A7"/>
    <w:rsid w:val="0025283D"/>
    <w:rsid w:val="002534FF"/>
    <w:rsid w:val="0025352F"/>
    <w:rsid w:val="00253BAF"/>
    <w:rsid w:val="002541BA"/>
    <w:rsid w:val="0025495C"/>
    <w:rsid w:val="00254AE5"/>
    <w:rsid w:val="0025530A"/>
    <w:rsid w:val="0025584D"/>
    <w:rsid w:val="002568E3"/>
    <w:rsid w:val="002574F4"/>
    <w:rsid w:val="0025760D"/>
    <w:rsid w:val="00260A89"/>
    <w:rsid w:val="00260DE9"/>
    <w:rsid w:val="00261C95"/>
    <w:rsid w:val="00262443"/>
    <w:rsid w:val="00262782"/>
    <w:rsid w:val="00262D51"/>
    <w:rsid w:val="00263DE4"/>
    <w:rsid w:val="002641F6"/>
    <w:rsid w:val="00264CE2"/>
    <w:rsid w:val="002660E5"/>
    <w:rsid w:val="00267191"/>
    <w:rsid w:val="00267675"/>
    <w:rsid w:val="00267BE8"/>
    <w:rsid w:val="00270321"/>
    <w:rsid w:val="0027063D"/>
    <w:rsid w:val="00270FD2"/>
    <w:rsid w:val="0027103C"/>
    <w:rsid w:val="00271C7A"/>
    <w:rsid w:val="00271E12"/>
    <w:rsid w:val="00272648"/>
    <w:rsid w:val="0027293D"/>
    <w:rsid w:val="00272C84"/>
    <w:rsid w:val="00273088"/>
    <w:rsid w:val="0027338E"/>
    <w:rsid w:val="002742D9"/>
    <w:rsid w:val="002743CA"/>
    <w:rsid w:val="00275107"/>
    <w:rsid w:val="00275543"/>
    <w:rsid w:val="00275A87"/>
    <w:rsid w:val="002761DD"/>
    <w:rsid w:val="002767C0"/>
    <w:rsid w:val="00276E54"/>
    <w:rsid w:val="00277864"/>
    <w:rsid w:val="00277FE7"/>
    <w:rsid w:val="00280037"/>
    <w:rsid w:val="0028055D"/>
    <w:rsid w:val="00280CC6"/>
    <w:rsid w:val="002810AC"/>
    <w:rsid w:val="0028135C"/>
    <w:rsid w:val="00281AC3"/>
    <w:rsid w:val="002820EA"/>
    <w:rsid w:val="00282664"/>
    <w:rsid w:val="002829CC"/>
    <w:rsid w:val="00282AF5"/>
    <w:rsid w:val="0028436A"/>
    <w:rsid w:val="002844DC"/>
    <w:rsid w:val="00284B0E"/>
    <w:rsid w:val="00286486"/>
    <w:rsid w:val="00287BEE"/>
    <w:rsid w:val="002908B7"/>
    <w:rsid w:val="002929AF"/>
    <w:rsid w:val="00292B56"/>
    <w:rsid w:val="00292DE4"/>
    <w:rsid w:val="00292F22"/>
    <w:rsid w:val="00292F81"/>
    <w:rsid w:val="002930BA"/>
    <w:rsid w:val="00293D3B"/>
    <w:rsid w:val="00293DF9"/>
    <w:rsid w:val="00294F8B"/>
    <w:rsid w:val="00295ACA"/>
    <w:rsid w:val="0029601A"/>
    <w:rsid w:val="00296176"/>
    <w:rsid w:val="002968A1"/>
    <w:rsid w:val="00297551"/>
    <w:rsid w:val="002975E5"/>
    <w:rsid w:val="0029779F"/>
    <w:rsid w:val="00297E52"/>
    <w:rsid w:val="002A00D5"/>
    <w:rsid w:val="002A03DF"/>
    <w:rsid w:val="002A05EA"/>
    <w:rsid w:val="002A0606"/>
    <w:rsid w:val="002A079A"/>
    <w:rsid w:val="002A09BE"/>
    <w:rsid w:val="002A1192"/>
    <w:rsid w:val="002A140E"/>
    <w:rsid w:val="002A14C5"/>
    <w:rsid w:val="002A1F39"/>
    <w:rsid w:val="002A2BAA"/>
    <w:rsid w:val="002A4569"/>
    <w:rsid w:val="002A4B2D"/>
    <w:rsid w:val="002A4D75"/>
    <w:rsid w:val="002A5BA7"/>
    <w:rsid w:val="002A6060"/>
    <w:rsid w:val="002A64F7"/>
    <w:rsid w:val="002A7727"/>
    <w:rsid w:val="002A7863"/>
    <w:rsid w:val="002B00B3"/>
    <w:rsid w:val="002B0125"/>
    <w:rsid w:val="002B03ED"/>
    <w:rsid w:val="002B0440"/>
    <w:rsid w:val="002B06A1"/>
    <w:rsid w:val="002B0B99"/>
    <w:rsid w:val="002B0BB4"/>
    <w:rsid w:val="002B0F2A"/>
    <w:rsid w:val="002B1A66"/>
    <w:rsid w:val="002B36DA"/>
    <w:rsid w:val="002B3DEA"/>
    <w:rsid w:val="002B5479"/>
    <w:rsid w:val="002B6EA1"/>
    <w:rsid w:val="002B6EE7"/>
    <w:rsid w:val="002B7A07"/>
    <w:rsid w:val="002C00CE"/>
    <w:rsid w:val="002C04BF"/>
    <w:rsid w:val="002C081C"/>
    <w:rsid w:val="002C0954"/>
    <w:rsid w:val="002C0A36"/>
    <w:rsid w:val="002C17A6"/>
    <w:rsid w:val="002C2649"/>
    <w:rsid w:val="002C2911"/>
    <w:rsid w:val="002C3704"/>
    <w:rsid w:val="002C3A81"/>
    <w:rsid w:val="002C5421"/>
    <w:rsid w:val="002C5A29"/>
    <w:rsid w:val="002D0339"/>
    <w:rsid w:val="002D0592"/>
    <w:rsid w:val="002D0EF7"/>
    <w:rsid w:val="002D2CCF"/>
    <w:rsid w:val="002D387C"/>
    <w:rsid w:val="002D44F0"/>
    <w:rsid w:val="002D48A3"/>
    <w:rsid w:val="002D5FAB"/>
    <w:rsid w:val="002D7D01"/>
    <w:rsid w:val="002E0A9B"/>
    <w:rsid w:val="002E0B16"/>
    <w:rsid w:val="002E0D26"/>
    <w:rsid w:val="002E16C5"/>
    <w:rsid w:val="002E1A2D"/>
    <w:rsid w:val="002E1A4B"/>
    <w:rsid w:val="002E1C2A"/>
    <w:rsid w:val="002E2E02"/>
    <w:rsid w:val="002E33F6"/>
    <w:rsid w:val="002E3677"/>
    <w:rsid w:val="002E3D06"/>
    <w:rsid w:val="002E4040"/>
    <w:rsid w:val="002E41FC"/>
    <w:rsid w:val="002E49BB"/>
    <w:rsid w:val="002E4CCD"/>
    <w:rsid w:val="002E5977"/>
    <w:rsid w:val="002E59DC"/>
    <w:rsid w:val="002E6023"/>
    <w:rsid w:val="002E620A"/>
    <w:rsid w:val="002E6394"/>
    <w:rsid w:val="002E6ADB"/>
    <w:rsid w:val="002E713F"/>
    <w:rsid w:val="002E74E0"/>
    <w:rsid w:val="002F1A8D"/>
    <w:rsid w:val="002F2F70"/>
    <w:rsid w:val="002F2FCC"/>
    <w:rsid w:val="002F32AB"/>
    <w:rsid w:val="002F3438"/>
    <w:rsid w:val="002F3F6A"/>
    <w:rsid w:val="002F422F"/>
    <w:rsid w:val="002F5901"/>
    <w:rsid w:val="002F5B42"/>
    <w:rsid w:val="002F60C3"/>
    <w:rsid w:val="002F6428"/>
    <w:rsid w:val="002F68B8"/>
    <w:rsid w:val="002F7000"/>
    <w:rsid w:val="003001E1"/>
    <w:rsid w:val="003004F3"/>
    <w:rsid w:val="00300C57"/>
    <w:rsid w:val="0030141F"/>
    <w:rsid w:val="00301893"/>
    <w:rsid w:val="00302358"/>
    <w:rsid w:val="003029F0"/>
    <w:rsid w:val="00302AB3"/>
    <w:rsid w:val="00302B2E"/>
    <w:rsid w:val="00303E21"/>
    <w:rsid w:val="00303EE2"/>
    <w:rsid w:val="00303FA3"/>
    <w:rsid w:val="00303FD3"/>
    <w:rsid w:val="003042DC"/>
    <w:rsid w:val="003044CC"/>
    <w:rsid w:val="00304B01"/>
    <w:rsid w:val="00306180"/>
    <w:rsid w:val="003068DD"/>
    <w:rsid w:val="00307594"/>
    <w:rsid w:val="00307C61"/>
    <w:rsid w:val="00307F9C"/>
    <w:rsid w:val="003104B2"/>
    <w:rsid w:val="003106A9"/>
    <w:rsid w:val="00310729"/>
    <w:rsid w:val="003110E0"/>
    <w:rsid w:val="00311CA7"/>
    <w:rsid w:val="0031213E"/>
    <w:rsid w:val="003128A1"/>
    <w:rsid w:val="00313ED9"/>
    <w:rsid w:val="00313EEF"/>
    <w:rsid w:val="00314EF8"/>
    <w:rsid w:val="003152CE"/>
    <w:rsid w:val="00315FD9"/>
    <w:rsid w:val="003168E9"/>
    <w:rsid w:val="0031761D"/>
    <w:rsid w:val="003177D2"/>
    <w:rsid w:val="00317B1B"/>
    <w:rsid w:val="0032080B"/>
    <w:rsid w:val="00321056"/>
    <w:rsid w:val="0032120F"/>
    <w:rsid w:val="003215F7"/>
    <w:rsid w:val="0032166E"/>
    <w:rsid w:val="00321817"/>
    <w:rsid w:val="003219DC"/>
    <w:rsid w:val="00323853"/>
    <w:rsid w:val="003238B5"/>
    <w:rsid w:val="00324155"/>
    <w:rsid w:val="0032449C"/>
    <w:rsid w:val="003254D9"/>
    <w:rsid w:val="003268AC"/>
    <w:rsid w:val="00326D84"/>
    <w:rsid w:val="0033126B"/>
    <w:rsid w:val="00331308"/>
    <w:rsid w:val="00331621"/>
    <w:rsid w:val="003326BA"/>
    <w:rsid w:val="003335C0"/>
    <w:rsid w:val="00334D5A"/>
    <w:rsid w:val="003354B5"/>
    <w:rsid w:val="00335F7A"/>
    <w:rsid w:val="00336C17"/>
    <w:rsid w:val="00336F0E"/>
    <w:rsid w:val="003378EC"/>
    <w:rsid w:val="00341075"/>
    <w:rsid w:val="003415FB"/>
    <w:rsid w:val="00342655"/>
    <w:rsid w:val="00342D22"/>
    <w:rsid w:val="00342E5E"/>
    <w:rsid w:val="00342F4F"/>
    <w:rsid w:val="00343261"/>
    <w:rsid w:val="003435F3"/>
    <w:rsid w:val="00343F2E"/>
    <w:rsid w:val="003442E3"/>
    <w:rsid w:val="003442E8"/>
    <w:rsid w:val="00344504"/>
    <w:rsid w:val="00344A1F"/>
    <w:rsid w:val="00345338"/>
    <w:rsid w:val="00346332"/>
    <w:rsid w:val="0034685C"/>
    <w:rsid w:val="003478FF"/>
    <w:rsid w:val="00347C00"/>
    <w:rsid w:val="0035026C"/>
    <w:rsid w:val="003503C8"/>
    <w:rsid w:val="003504A2"/>
    <w:rsid w:val="00350ACD"/>
    <w:rsid w:val="00350F16"/>
    <w:rsid w:val="00350F93"/>
    <w:rsid w:val="00350F9A"/>
    <w:rsid w:val="00351355"/>
    <w:rsid w:val="00352949"/>
    <w:rsid w:val="00352A04"/>
    <w:rsid w:val="00352DB0"/>
    <w:rsid w:val="00352F4F"/>
    <w:rsid w:val="00353079"/>
    <w:rsid w:val="0035378F"/>
    <w:rsid w:val="00353B9D"/>
    <w:rsid w:val="00353BE0"/>
    <w:rsid w:val="00353EDA"/>
    <w:rsid w:val="00354FE7"/>
    <w:rsid w:val="00355691"/>
    <w:rsid w:val="003556FE"/>
    <w:rsid w:val="003557B3"/>
    <w:rsid w:val="00356DF7"/>
    <w:rsid w:val="003571BF"/>
    <w:rsid w:val="00357BAF"/>
    <w:rsid w:val="00360B3C"/>
    <w:rsid w:val="003611D2"/>
    <w:rsid w:val="00361357"/>
    <w:rsid w:val="0036183D"/>
    <w:rsid w:val="00363A55"/>
    <w:rsid w:val="00363B7E"/>
    <w:rsid w:val="00364A0C"/>
    <w:rsid w:val="00364DD3"/>
    <w:rsid w:val="00364FBD"/>
    <w:rsid w:val="00365B92"/>
    <w:rsid w:val="00367557"/>
    <w:rsid w:val="0036764B"/>
    <w:rsid w:val="00367888"/>
    <w:rsid w:val="00370087"/>
    <w:rsid w:val="003700F4"/>
    <w:rsid w:val="003708F7"/>
    <w:rsid w:val="00370933"/>
    <w:rsid w:val="003738C2"/>
    <w:rsid w:val="00373991"/>
    <w:rsid w:val="0037440C"/>
    <w:rsid w:val="00374FD4"/>
    <w:rsid w:val="003755B0"/>
    <w:rsid w:val="003756E3"/>
    <w:rsid w:val="00375A74"/>
    <w:rsid w:val="00375BB9"/>
    <w:rsid w:val="00375C33"/>
    <w:rsid w:val="00375FDD"/>
    <w:rsid w:val="003771CC"/>
    <w:rsid w:val="00380B29"/>
    <w:rsid w:val="00380CD4"/>
    <w:rsid w:val="0038144D"/>
    <w:rsid w:val="00381A34"/>
    <w:rsid w:val="00382BD1"/>
    <w:rsid w:val="00383FE1"/>
    <w:rsid w:val="00384C00"/>
    <w:rsid w:val="00385CA7"/>
    <w:rsid w:val="00385D12"/>
    <w:rsid w:val="00387110"/>
    <w:rsid w:val="00390345"/>
    <w:rsid w:val="00390780"/>
    <w:rsid w:val="00390D32"/>
    <w:rsid w:val="0039146A"/>
    <w:rsid w:val="00392C6A"/>
    <w:rsid w:val="00392DF8"/>
    <w:rsid w:val="00393793"/>
    <w:rsid w:val="00393F2A"/>
    <w:rsid w:val="003947D4"/>
    <w:rsid w:val="00394828"/>
    <w:rsid w:val="00395AE2"/>
    <w:rsid w:val="00396BCB"/>
    <w:rsid w:val="00396EF8"/>
    <w:rsid w:val="003A0734"/>
    <w:rsid w:val="003A2268"/>
    <w:rsid w:val="003A3089"/>
    <w:rsid w:val="003A3838"/>
    <w:rsid w:val="003A3D56"/>
    <w:rsid w:val="003A4BED"/>
    <w:rsid w:val="003A5303"/>
    <w:rsid w:val="003A6418"/>
    <w:rsid w:val="003A657F"/>
    <w:rsid w:val="003A7250"/>
    <w:rsid w:val="003B0103"/>
    <w:rsid w:val="003B0733"/>
    <w:rsid w:val="003B0D35"/>
    <w:rsid w:val="003B1C14"/>
    <w:rsid w:val="003B20C4"/>
    <w:rsid w:val="003B2DB0"/>
    <w:rsid w:val="003B2E19"/>
    <w:rsid w:val="003B4033"/>
    <w:rsid w:val="003B4624"/>
    <w:rsid w:val="003B4876"/>
    <w:rsid w:val="003B4BE0"/>
    <w:rsid w:val="003B50A5"/>
    <w:rsid w:val="003B55B6"/>
    <w:rsid w:val="003B5996"/>
    <w:rsid w:val="003B61F8"/>
    <w:rsid w:val="003C0DD3"/>
    <w:rsid w:val="003C0F1F"/>
    <w:rsid w:val="003C214E"/>
    <w:rsid w:val="003C2B5C"/>
    <w:rsid w:val="003C2BEF"/>
    <w:rsid w:val="003C2C13"/>
    <w:rsid w:val="003C2EE0"/>
    <w:rsid w:val="003C2F00"/>
    <w:rsid w:val="003C331E"/>
    <w:rsid w:val="003C4593"/>
    <w:rsid w:val="003C45E0"/>
    <w:rsid w:val="003C5216"/>
    <w:rsid w:val="003C6EE7"/>
    <w:rsid w:val="003D0608"/>
    <w:rsid w:val="003D2094"/>
    <w:rsid w:val="003D3159"/>
    <w:rsid w:val="003D38AD"/>
    <w:rsid w:val="003D476D"/>
    <w:rsid w:val="003D4886"/>
    <w:rsid w:val="003D5B5B"/>
    <w:rsid w:val="003D5DDC"/>
    <w:rsid w:val="003D6419"/>
    <w:rsid w:val="003D6EDD"/>
    <w:rsid w:val="003D70A7"/>
    <w:rsid w:val="003D7ECD"/>
    <w:rsid w:val="003E07F6"/>
    <w:rsid w:val="003E0CD4"/>
    <w:rsid w:val="003E0D95"/>
    <w:rsid w:val="003E2812"/>
    <w:rsid w:val="003E3A2E"/>
    <w:rsid w:val="003E54A8"/>
    <w:rsid w:val="003E5C4E"/>
    <w:rsid w:val="003F0223"/>
    <w:rsid w:val="003F0B12"/>
    <w:rsid w:val="003F0EF6"/>
    <w:rsid w:val="003F10FA"/>
    <w:rsid w:val="003F2B93"/>
    <w:rsid w:val="003F2C6C"/>
    <w:rsid w:val="003F2DB7"/>
    <w:rsid w:val="003F33A7"/>
    <w:rsid w:val="003F3C62"/>
    <w:rsid w:val="003F4102"/>
    <w:rsid w:val="003F5B32"/>
    <w:rsid w:val="003F5B68"/>
    <w:rsid w:val="003F5CB2"/>
    <w:rsid w:val="003F61CE"/>
    <w:rsid w:val="003F6C64"/>
    <w:rsid w:val="003F7013"/>
    <w:rsid w:val="003F722A"/>
    <w:rsid w:val="003F7EF4"/>
    <w:rsid w:val="0040115F"/>
    <w:rsid w:val="004013A3"/>
    <w:rsid w:val="0040184C"/>
    <w:rsid w:val="00401FE6"/>
    <w:rsid w:val="00402081"/>
    <w:rsid w:val="00402A1E"/>
    <w:rsid w:val="004031A0"/>
    <w:rsid w:val="00403E03"/>
    <w:rsid w:val="004042F5"/>
    <w:rsid w:val="00404584"/>
    <w:rsid w:val="00404AF2"/>
    <w:rsid w:val="00405022"/>
    <w:rsid w:val="00405950"/>
    <w:rsid w:val="00405E3F"/>
    <w:rsid w:val="00407984"/>
    <w:rsid w:val="0041043A"/>
    <w:rsid w:val="0041048B"/>
    <w:rsid w:val="00410F45"/>
    <w:rsid w:val="004115DA"/>
    <w:rsid w:val="00411663"/>
    <w:rsid w:val="00411FE0"/>
    <w:rsid w:val="00412579"/>
    <w:rsid w:val="00413383"/>
    <w:rsid w:val="0041371C"/>
    <w:rsid w:val="00414246"/>
    <w:rsid w:val="004149EA"/>
    <w:rsid w:val="00415080"/>
    <w:rsid w:val="00415A10"/>
    <w:rsid w:val="00415BAD"/>
    <w:rsid w:val="00415F85"/>
    <w:rsid w:val="00416242"/>
    <w:rsid w:val="004178E1"/>
    <w:rsid w:val="00420308"/>
    <w:rsid w:val="00420339"/>
    <w:rsid w:val="0042156E"/>
    <w:rsid w:val="00422547"/>
    <w:rsid w:val="004229D3"/>
    <w:rsid w:val="00424062"/>
    <w:rsid w:val="0042419E"/>
    <w:rsid w:val="004243F8"/>
    <w:rsid w:val="0042443F"/>
    <w:rsid w:val="00425BDE"/>
    <w:rsid w:val="0042676F"/>
    <w:rsid w:val="00426EDB"/>
    <w:rsid w:val="00426EF7"/>
    <w:rsid w:val="004272D2"/>
    <w:rsid w:val="00427361"/>
    <w:rsid w:val="0043025A"/>
    <w:rsid w:val="00430968"/>
    <w:rsid w:val="00430981"/>
    <w:rsid w:val="0043158C"/>
    <w:rsid w:val="00431706"/>
    <w:rsid w:val="0043191B"/>
    <w:rsid w:val="004324AA"/>
    <w:rsid w:val="00433A9B"/>
    <w:rsid w:val="00433E26"/>
    <w:rsid w:val="00434602"/>
    <w:rsid w:val="0043476D"/>
    <w:rsid w:val="004366D2"/>
    <w:rsid w:val="00436ADC"/>
    <w:rsid w:val="00436C26"/>
    <w:rsid w:val="00436F62"/>
    <w:rsid w:val="00437060"/>
    <w:rsid w:val="00437607"/>
    <w:rsid w:val="00440AB0"/>
    <w:rsid w:val="00440E64"/>
    <w:rsid w:val="004411CC"/>
    <w:rsid w:val="00441283"/>
    <w:rsid w:val="004417FC"/>
    <w:rsid w:val="004418D7"/>
    <w:rsid w:val="00441B4A"/>
    <w:rsid w:val="00442125"/>
    <w:rsid w:val="004423AB"/>
    <w:rsid w:val="00442719"/>
    <w:rsid w:val="00442C51"/>
    <w:rsid w:val="00442E21"/>
    <w:rsid w:val="0044338B"/>
    <w:rsid w:val="004436C6"/>
    <w:rsid w:val="00444FB7"/>
    <w:rsid w:val="0044589F"/>
    <w:rsid w:val="00446ADD"/>
    <w:rsid w:val="00447E5A"/>
    <w:rsid w:val="004501F3"/>
    <w:rsid w:val="00450BD0"/>
    <w:rsid w:val="00451A18"/>
    <w:rsid w:val="00452179"/>
    <w:rsid w:val="004525D0"/>
    <w:rsid w:val="004529D6"/>
    <w:rsid w:val="00452E6D"/>
    <w:rsid w:val="00454A87"/>
    <w:rsid w:val="0045634E"/>
    <w:rsid w:val="004563D0"/>
    <w:rsid w:val="004566CE"/>
    <w:rsid w:val="00456797"/>
    <w:rsid w:val="00457376"/>
    <w:rsid w:val="0045786B"/>
    <w:rsid w:val="00457A3E"/>
    <w:rsid w:val="00457ADA"/>
    <w:rsid w:val="004611BB"/>
    <w:rsid w:val="00461F30"/>
    <w:rsid w:val="004628BD"/>
    <w:rsid w:val="00462B4A"/>
    <w:rsid w:val="00464413"/>
    <w:rsid w:val="00464B09"/>
    <w:rsid w:val="0046556A"/>
    <w:rsid w:val="00465C89"/>
    <w:rsid w:val="0046685D"/>
    <w:rsid w:val="004704DD"/>
    <w:rsid w:val="004709D0"/>
    <w:rsid w:val="00471BA1"/>
    <w:rsid w:val="00472EE8"/>
    <w:rsid w:val="004744CB"/>
    <w:rsid w:val="004749E8"/>
    <w:rsid w:val="00475A22"/>
    <w:rsid w:val="00475D7F"/>
    <w:rsid w:val="00476F62"/>
    <w:rsid w:val="004775FC"/>
    <w:rsid w:val="004776B4"/>
    <w:rsid w:val="004778CF"/>
    <w:rsid w:val="00480293"/>
    <w:rsid w:val="00481530"/>
    <w:rsid w:val="00483144"/>
    <w:rsid w:val="004837CD"/>
    <w:rsid w:val="00483B00"/>
    <w:rsid w:val="00483E2A"/>
    <w:rsid w:val="00483FBC"/>
    <w:rsid w:val="00484190"/>
    <w:rsid w:val="00484F15"/>
    <w:rsid w:val="0048532B"/>
    <w:rsid w:val="004857EF"/>
    <w:rsid w:val="004863BB"/>
    <w:rsid w:val="0049057E"/>
    <w:rsid w:val="004906E6"/>
    <w:rsid w:val="00490934"/>
    <w:rsid w:val="00491401"/>
    <w:rsid w:val="00492D46"/>
    <w:rsid w:val="00492DC3"/>
    <w:rsid w:val="00493029"/>
    <w:rsid w:val="0049304A"/>
    <w:rsid w:val="00493090"/>
    <w:rsid w:val="00493379"/>
    <w:rsid w:val="004937AB"/>
    <w:rsid w:val="004942BA"/>
    <w:rsid w:val="00494303"/>
    <w:rsid w:val="00494BE0"/>
    <w:rsid w:val="004950AB"/>
    <w:rsid w:val="004952A4"/>
    <w:rsid w:val="00496F6C"/>
    <w:rsid w:val="004974DF"/>
    <w:rsid w:val="00497516"/>
    <w:rsid w:val="004976DE"/>
    <w:rsid w:val="00497C3F"/>
    <w:rsid w:val="00497E0E"/>
    <w:rsid w:val="004A041D"/>
    <w:rsid w:val="004A0428"/>
    <w:rsid w:val="004A14A4"/>
    <w:rsid w:val="004A1918"/>
    <w:rsid w:val="004A1ABC"/>
    <w:rsid w:val="004A3EF1"/>
    <w:rsid w:val="004A3F37"/>
    <w:rsid w:val="004A447D"/>
    <w:rsid w:val="004A4DC4"/>
    <w:rsid w:val="004A53CE"/>
    <w:rsid w:val="004A6290"/>
    <w:rsid w:val="004A6B05"/>
    <w:rsid w:val="004A6B5E"/>
    <w:rsid w:val="004A790D"/>
    <w:rsid w:val="004B09B1"/>
    <w:rsid w:val="004B15B2"/>
    <w:rsid w:val="004B26D0"/>
    <w:rsid w:val="004B2F07"/>
    <w:rsid w:val="004B4056"/>
    <w:rsid w:val="004B54F6"/>
    <w:rsid w:val="004B592F"/>
    <w:rsid w:val="004B5B64"/>
    <w:rsid w:val="004B5E7B"/>
    <w:rsid w:val="004B5EDE"/>
    <w:rsid w:val="004B5F8E"/>
    <w:rsid w:val="004B619E"/>
    <w:rsid w:val="004B6D42"/>
    <w:rsid w:val="004B7CCA"/>
    <w:rsid w:val="004C2495"/>
    <w:rsid w:val="004C2624"/>
    <w:rsid w:val="004C2929"/>
    <w:rsid w:val="004C295C"/>
    <w:rsid w:val="004C29A1"/>
    <w:rsid w:val="004C2A62"/>
    <w:rsid w:val="004C2BFF"/>
    <w:rsid w:val="004C4999"/>
    <w:rsid w:val="004C4BC1"/>
    <w:rsid w:val="004C5353"/>
    <w:rsid w:val="004C6A36"/>
    <w:rsid w:val="004C6B9E"/>
    <w:rsid w:val="004C7449"/>
    <w:rsid w:val="004C765F"/>
    <w:rsid w:val="004C7CC0"/>
    <w:rsid w:val="004C7F24"/>
    <w:rsid w:val="004D0257"/>
    <w:rsid w:val="004D0420"/>
    <w:rsid w:val="004D0D59"/>
    <w:rsid w:val="004D1D2D"/>
    <w:rsid w:val="004D2083"/>
    <w:rsid w:val="004D2B7A"/>
    <w:rsid w:val="004D2C1F"/>
    <w:rsid w:val="004D37D8"/>
    <w:rsid w:val="004D3E6B"/>
    <w:rsid w:val="004D6D49"/>
    <w:rsid w:val="004D78ED"/>
    <w:rsid w:val="004D78F5"/>
    <w:rsid w:val="004D7D51"/>
    <w:rsid w:val="004E0142"/>
    <w:rsid w:val="004E0163"/>
    <w:rsid w:val="004E1152"/>
    <w:rsid w:val="004E1A9A"/>
    <w:rsid w:val="004E201B"/>
    <w:rsid w:val="004E2CE6"/>
    <w:rsid w:val="004E3011"/>
    <w:rsid w:val="004E3D67"/>
    <w:rsid w:val="004E3FAA"/>
    <w:rsid w:val="004E446C"/>
    <w:rsid w:val="004E4595"/>
    <w:rsid w:val="004E45CB"/>
    <w:rsid w:val="004E4F75"/>
    <w:rsid w:val="004E5FA8"/>
    <w:rsid w:val="004E60EB"/>
    <w:rsid w:val="004E69FD"/>
    <w:rsid w:val="004E75E4"/>
    <w:rsid w:val="004F02A5"/>
    <w:rsid w:val="004F037F"/>
    <w:rsid w:val="004F1172"/>
    <w:rsid w:val="004F163C"/>
    <w:rsid w:val="004F1943"/>
    <w:rsid w:val="004F275D"/>
    <w:rsid w:val="004F297B"/>
    <w:rsid w:val="004F315A"/>
    <w:rsid w:val="004F34FE"/>
    <w:rsid w:val="004F36A3"/>
    <w:rsid w:val="004F461C"/>
    <w:rsid w:val="004F5464"/>
    <w:rsid w:val="004F590A"/>
    <w:rsid w:val="004F5AEE"/>
    <w:rsid w:val="004F63F0"/>
    <w:rsid w:val="004F7777"/>
    <w:rsid w:val="0050055A"/>
    <w:rsid w:val="00500786"/>
    <w:rsid w:val="00501825"/>
    <w:rsid w:val="0050273F"/>
    <w:rsid w:val="00502886"/>
    <w:rsid w:val="00503682"/>
    <w:rsid w:val="00504B1C"/>
    <w:rsid w:val="0050513A"/>
    <w:rsid w:val="005058B6"/>
    <w:rsid w:val="00505A8D"/>
    <w:rsid w:val="00505FDD"/>
    <w:rsid w:val="00506F82"/>
    <w:rsid w:val="0050709C"/>
    <w:rsid w:val="00507FC0"/>
    <w:rsid w:val="005105C2"/>
    <w:rsid w:val="00510802"/>
    <w:rsid w:val="00510D61"/>
    <w:rsid w:val="00512F77"/>
    <w:rsid w:val="0051326C"/>
    <w:rsid w:val="00513D58"/>
    <w:rsid w:val="00515041"/>
    <w:rsid w:val="0051515A"/>
    <w:rsid w:val="005154B7"/>
    <w:rsid w:val="00515E00"/>
    <w:rsid w:val="00516735"/>
    <w:rsid w:val="00516F1D"/>
    <w:rsid w:val="00517061"/>
    <w:rsid w:val="005172CE"/>
    <w:rsid w:val="00517E8C"/>
    <w:rsid w:val="005216F0"/>
    <w:rsid w:val="0052229C"/>
    <w:rsid w:val="00522339"/>
    <w:rsid w:val="00522864"/>
    <w:rsid w:val="0052541D"/>
    <w:rsid w:val="00525523"/>
    <w:rsid w:val="00525C4B"/>
    <w:rsid w:val="005263B4"/>
    <w:rsid w:val="005264AD"/>
    <w:rsid w:val="005265CB"/>
    <w:rsid w:val="0052668E"/>
    <w:rsid w:val="00526862"/>
    <w:rsid w:val="00526E06"/>
    <w:rsid w:val="005277B2"/>
    <w:rsid w:val="0052794B"/>
    <w:rsid w:val="00527D29"/>
    <w:rsid w:val="00530F77"/>
    <w:rsid w:val="00531288"/>
    <w:rsid w:val="0053193D"/>
    <w:rsid w:val="00532E7C"/>
    <w:rsid w:val="00532F9D"/>
    <w:rsid w:val="005331BA"/>
    <w:rsid w:val="00534280"/>
    <w:rsid w:val="00534A8C"/>
    <w:rsid w:val="00535233"/>
    <w:rsid w:val="00535D05"/>
    <w:rsid w:val="00535D7B"/>
    <w:rsid w:val="005360D2"/>
    <w:rsid w:val="00536F97"/>
    <w:rsid w:val="00537AEF"/>
    <w:rsid w:val="00541860"/>
    <w:rsid w:val="00542AC4"/>
    <w:rsid w:val="00542B86"/>
    <w:rsid w:val="00543D1B"/>
    <w:rsid w:val="00543E6F"/>
    <w:rsid w:val="00545C07"/>
    <w:rsid w:val="00545E98"/>
    <w:rsid w:val="00546B05"/>
    <w:rsid w:val="00546C71"/>
    <w:rsid w:val="0054705F"/>
    <w:rsid w:val="00550126"/>
    <w:rsid w:val="005511F2"/>
    <w:rsid w:val="005516CA"/>
    <w:rsid w:val="00551FDE"/>
    <w:rsid w:val="005522FE"/>
    <w:rsid w:val="00552B17"/>
    <w:rsid w:val="00552F17"/>
    <w:rsid w:val="00552F68"/>
    <w:rsid w:val="005542E4"/>
    <w:rsid w:val="00554308"/>
    <w:rsid w:val="005544CD"/>
    <w:rsid w:val="00554640"/>
    <w:rsid w:val="00555BEB"/>
    <w:rsid w:val="005569C4"/>
    <w:rsid w:val="0055726C"/>
    <w:rsid w:val="00557947"/>
    <w:rsid w:val="00557FCA"/>
    <w:rsid w:val="005605CA"/>
    <w:rsid w:val="005618EE"/>
    <w:rsid w:val="00561BDC"/>
    <w:rsid w:val="00561CF6"/>
    <w:rsid w:val="00562C74"/>
    <w:rsid w:val="0056390F"/>
    <w:rsid w:val="005669B0"/>
    <w:rsid w:val="00566C2C"/>
    <w:rsid w:val="00567085"/>
    <w:rsid w:val="00567456"/>
    <w:rsid w:val="00567DE3"/>
    <w:rsid w:val="005700F2"/>
    <w:rsid w:val="00572512"/>
    <w:rsid w:val="005725BC"/>
    <w:rsid w:val="00572935"/>
    <w:rsid w:val="00573B40"/>
    <w:rsid w:val="00574B2C"/>
    <w:rsid w:val="00574C63"/>
    <w:rsid w:val="00575397"/>
    <w:rsid w:val="00575A9E"/>
    <w:rsid w:val="005762DE"/>
    <w:rsid w:val="0058119E"/>
    <w:rsid w:val="005820D3"/>
    <w:rsid w:val="0058259A"/>
    <w:rsid w:val="00582966"/>
    <w:rsid w:val="00582C1D"/>
    <w:rsid w:val="00582DA4"/>
    <w:rsid w:val="005832F8"/>
    <w:rsid w:val="0058409C"/>
    <w:rsid w:val="0058587C"/>
    <w:rsid w:val="00586065"/>
    <w:rsid w:val="0058662D"/>
    <w:rsid w:val="00586DD9"/>
    <w:rsid w:val="00587E03"/>
    <w:rsid w:val="00587E14"/>
    <w:rsid w:val="00587FC2"/>
    <w:rsid w:val="005906B8"/>
    <w:rsid w:val="00590A9D"/>
    <w:rsid w:val="00590E87"/>
    <w:rsid w:val="00590F02"/>
    <w:rsid w:val="005915A2"/>
    <w:rsid w:val="00592B47"/>
    <w:rsid w:val="00592EF0"/>
    <w:rsid w:val="00592F24"/>
    <w:rsid w:val="005933DF"/>
    <w:rsid w:val="005935E1"/>
    <w:rsid w:val="00594668"/>
    <w:rsid w:val="00595698"/>
    <w:rsid w:val="005959E9"/>
    <w:rsid w:val="0059619C"/>
    <w:rsid w:val="005968A1"/>
    <w:rsid w:val="00596E0A"/>
    <w:rsid w:val="00597916"/>
    <w:rsid w:val="005A01DA"/>
    <w:rsid w:val="005A20A8"/>
    <w:rsid w:val="005A2246"/>
    <w:rsid w:val="005A292C"/>
    <w:rsid w:val="005A2E6F"/>
    <w:rsid w:val="005A3433"/>
    <w:rsid w:val="005A3A70"/>
    <w:rsid w:val="005A5426"/>
    <w:rsid w:val="005A55A1"/>
    <w:rsid w:val="005A5983"/>
    <w:rsid w:val="005A5BC9"/>
    <w:rsid w:val="005A5D5F"/>
    <w:rsid w:val="005A6228"/>
    <w:rsid w:val="005A6576"/>
    <w:rsid w:val="005A69DD"/>
    <w:rsid w:val="005A7058"/>
    <w:rsid w:val="005A74A2"/>
    <w:rsid w:val="005A74AB"/>
    <w:rsid w:val="005A77A0"/>
    <w:rsid w:val="005A7AB4"/>
    <w:rsid w:val="005A7B95"/>
    <w:rsid w:val="005B023C"/>
    <w:rsid w:val="005B02B8"/>
    <w:rsid w:val="005B07AA"/>
    <w:rsid w:val="005B10D3"/>
    <w:rsid w:val="005B1467"/>
    <w:rsid w:val="005B1CDE"/>
    <w:rsid w:val="005B2610"/>
    <w:rsid w:val="005B3CAC"/>
    <w:rsid w:val="005B4167"/>
    <w:rsid w:val="005B49DC"/>
    <w:rsid w:val="005B4EE8"/>
    <w:rsid w:val="005B53A3"/>
    <w:rsid w:val="005B581D"/>
    <w:rsid w:val="005B5BE1"/>
    <w:rsid w:val="005B64D9"/>
    <w:rsid w:val="005B7993"/>
    <w:rsid w:val="005C0852"/>
    <w:rsid w:val="005C14C3"/>
    <w:rsid w:val="005C1528"/>
    <w:rsid w:val="005C1FC2"/>
    <w:rsid w:val="005C243E"/>
    <w:rsid w:val="005C3293"/>
    <w:rsid w:val="005C35E0"/>
    <w:rsid w:val="005C443C"/>
    <w:rsid w:val="005C6C04"/>
    <w:rsid w:val="005C783E"/>
    <w:rsid w:val="005D0548"/>
    <w:rsid w:val="005D0BF4"/>
    <w:rsid w:val="005D0F04"/>
    <w:rsid w:val="005D1EC9"/>
    <w:rsid w:val="005D2AAB"/>
    <w:rsid w:val="005D325D"/>
    <w:rsid w:val="005D358C"/>
    <w:rsid w:val="005D3C2B"/>
    <w:rsid w:val="005D4492"/>
    <w:rsid w:val="005D4B4A"/>
    <w:rsid w:val="005D4F73"/>
    <w:rsid w:val="005D546E"/>
    <w:rsid w:val="005D5A22"/>
    <w:rsid w:val="005D5CDA"/>
    <w:rsid w:val="005D5EEF"/>
    <w:rsid w:val="005D657D"/>
    <w:rsid w:val="005D6582"/>
    <w:rsid w:val="005D6683"/>
    <w:rsid w:val="005D7251"/>
    <w:rsid w:val="005D7489"/>
    <w:rsid w:val="005E044E"/>
    <w:rsid w:val="005E088D"/>
    <w:rsid w:val="005E0E81"/>
    <w:rsid w:val="005E13F6"/>
    <w:rsid w:val="005E1E01"/>
    <w:rsid w:val="005E2425"/>
    <w:rsid w:val="005E3EB2"/>
    <w:rsid w:val="005E4C12"/>
    <w:rsid w:val="005E4DD6"/>
    <w:rsid w:val="005E5D3F"/>
    <w:rsid w:val="005E6AFD"/>
    <w:rsid w:val="005E6E70"/>
    <w:rsid w:val="005F0D3C"/>
    <w:rsid w:val="005F16EC"/>
    <w:rsid w:val="005F19FF"/>
    <w:rsid w:val="005F1C5A"/>
    <w:rsid w:val="005F25F7"/>
    <w:rsid w:val="005F2977"/>
    <w:rsid w:val="005F3148"/>
    <w:rsid w:val="005F35D4"/>
    <w:rsid w:val="005F3866"/>
    <w:rsid w:val="005F396F"/>
    <w:rsid w:val="005F3C94"/>
    <w:rsid w:val="005F4621"/>
    <w:rsid w:val="005F5119"/>
    <w:rsid w:val="005F53AC"/>
    <w:rsid w:val="005F5A32"/>
    <w:rsid w:val="005F5D7D"/>
    <w:rsid w:val="005F6888"/>
    <w:rsid w:val="005F6F1E"/>
    <w:rsid w:val="005F6F81"/>
    <w:rsid w:val="005F7C43"/>
    <w:rsid w:val="00600D72"/>
    <w:rsid w:val="00601A1A"/>
    <w:rsid w:val="00601D9A"/>
    <w:rsid w:val="00601E67"/>
    <w:rsid w:val="00602871"/>
    <w:rsid w:val="006031E8"/>
    <w:rsid w:val="00603900"/>
    <w:rsid w:val="00603AE0"/>
    <w:rsid w:val="00604195"/>
    <w:rsid w:val="00605379"/>
    <w:rsid w:val="00605781"/>
    <w:rsid w:val="00606B99"/>
    <w:rsid w:val="00606C68"/>
    <w:rsid w:val="0060754A"/>
    <w:rsid w:val="006109F5"/>
    <w:rsid w:val="00610AB1"/>
    <w:rsid w:val="00610B0A"/>
    <w:rsid w:val="00611C01"/>
    <w:rsid w:val="00612646"/>
    <w:rsid w:val="0061264B"/>
    <w:rsid w:val="0061414C"/>
    <w:rsid w:val="00615341"/>
    <w:rsid w:val="00615F62"/>
    <w:rsid w:val="00615F7E"/>
    <w:rsid w:val="006163E1"/>
    <w:rsid w:val="006165B2"/>
    <w:rsid w:val="006166C9"/>
    <w:rsid w:val="00616E13"/>
    <w:rsid w:val="0061700C"/>
    <w:rsid w:val="00617CE9"/>
    <w:rsid w:val="006200BC"/>
    <w:rsid w:val="00620A47"/>
    <w:rsid w:val="00620EA3"/>
    <w:rsid w:val="00620F56"/>
    <w:rsid w:val="0062131F"/>
    <w:rsid w:val="0062134D"/>
    <w:rsid w:val="00621D4C"/>
    <w:rsid w:val="00621EB7"/>
    <w:rsid w:val="006223C9"/>
    <w:rsid w:val="006250DD"/>
    <w:rsid w:val="006254BD"/>
    <w:rsid w:val="00625DC3"/>
    <w:rsid w:val="00627750"/>
    <w:rsid w:val="00627F38"/>
    <w:rsid w:val="00630349"/>
    <w:rsid w:val="0063114D"/>
    <w:rsid w:val="0063135F"/>
    <w:rsid w:val="00631F99"/>
    <w:rsid w:val="006324B2"/>
    <w:rsid w:val="00633956"/>
    <w:rsid w:val="00633F04"/>
    <w:rsid w:val="00634281"/>
    <w:rsid w:val="0063473B"/>
    <w:rsid w:val="00634BB8"/>
    <w:rsid w:val="00634DDF"/>
    <w:rsid w:val="006366EC"/>
    <w:rsid w:val="00636D93"/>
    <w:rsid w:val="00637245"/>
    <w:rsid w:val="006401B3"/>
    <w:rsid w:val="0064051D"/>
    <w:rsid w:val="00640892"/>
    <w:rsid w:val="0064106B"/>
    <w:rsid w:val="00642438"/>
    <w:rsid w:val="00642901"/>
    <w:rsid w:val="00642C2C"/>
    <w:rsid w:val="00643066"/>
    <w:rsid w:val="006434A6"/>
    <w:rsid w:val="0064381D"/>
    <w:rsid w:val="006442DD"/>
    <w:rsid w:val="00644392"/>
    <w:rsid w:val="006444F0"/>
    <w:rsid w:val="006447C7"/>
    <w:rsid w:val="00644E66"/>
    <w:rsid w:val="00645219"/>
    <w:rsid w:val="006454F1"/>
    <w:rsid w:val="00645B2C"/>
    <w:rsid w:val="00645D3E"/>
    <w:rsid w:val="00646217"/>
    <w:rsid w:val="006469C2"/>
    <w:rsid w:val="00646D71"/>
    <w:rsid w:val="00646DA2"/>
    <w:rsid w:val="00647C08"/>
    <w:rsid w:val="00651571"/>
    <w:rsid w:val="00652AE6"/>
    <w:rsid w:val="00652B50"/>
    <w:rsid w:val="006533EC"/>
    <w:rsid w:val="0065397D"/>
    <w:rsid w:val="00654385"/>
    <w:rsid w:val="006553F2"/>
    <w:rsid w:val="0065565B"/>
    <w:rsid w:val="00655EE3"/>
    <w:rsid w:val="00656E42"/>
    <w:rsid w:val="006573C1"/>
    <w:rsid w:val="00657C63"/>
    <w:rsid w:val="006605F4"/>
    <w:rsid w:val="00660E1B"/>
    <w:rsid w:val="006615AF"/>
    <w:rsid w:val="00662679"/>
    <w:rsid w:val="00662E56"/>
    <w:rsid w:val="00663600"/>
    <w:rsid w:val="00663870"/>
    <w:rsid w:val="00663E68"/>
    <w:rsid w:val="006644FE"/>
    <w:rsid w:val="006653B4"/>
    <w:rsid w:val="006656AE"/>
    <w:rsid w:val="006662C9"/>
    <w:rsid w:val="006664CF"/>
    <w:rsid w:val="00666D20"/>
    <w:rsid w:val="00666F98"/>
    <w:rsid w:val="00666FF5"/>
    <w:rsid w:val="006671CC"/>
    <w:rsid w:val="006676E6"/>
    <w:rsid w:val="00670D0A"/>
    <w:rsid w:val="00671DDB"/>
    <w:rsid w:val="00672D26"/>
    <w:rsid w:val="00672E02"/>
    <w:rsid w:val="00673535"/>
    <w:rsid w:val="00673720"/>
    <w:rsid w:val="006739EC"/>
    <w:rsid w:val="00673F1E"/>
    <w:rsid w:val="00674339"/>
    <w:rsid w:val="00674620"/>
    <w:rsid w:val="00675650"/>
    <w:rsid w:val="00675831"/>
    <w:rsid w:val="006759BA"/>
    <w:rsid w:val="006759E2"/>
    <w:rsid w:val="00676634"/>
    <w:rsid w:val="00676772"/>
    <w:rsid w:val="00676C61"/>
    <w:rsid w:val="00677126"/>
    <w:rsid w:val="00677511"/>
    <w:rsid w:val="00680200"/>
    <w:rsid w:val="00680C85"/>
    <w:rsid w:val="00680F5B"/>
    <w:rsid w:val="0068149A"/>
    <w:rsid w:val="00681F15"/>
    <w:rsid w:val="00682434"/>
    <w:rsid w:val="00682A08"/>
    <w:rsid w:val="006830E6"/>
    <w:rsid w:val="006835AC"/>
    <w:rsid w:val="006847BD"/>
    <w:rsid w:val="00685430"/>
    <w:rsid w:val="006860F9"/>
    <w:rsid w:val="00686CBD"/>
    <w:rsid w:val="00690F17"/>
    <w:rsid w:val="0069120B"/>
    <w:rsid w:val="00691548"/>
    <w:rsid w:val="00691A3C"/>
    <w:rsid w:val="00691AF4"/>
    <w:rsid w:val="006922EE"/>
    <w:rsid w:val="00693E89"/>
    <w:rsid w:val="00694187"/>
    <w:rsid w:val="00695086"/>
    <w:rsid w:val="006953D5"/>
    <w:rsid w:val="00695502"/>
    <w:rsid w:val="00695B78"/>
    <w:rsid w:val="00695C83"/>
    <w:rsid w:val="00696782"/>
    <w:rsid w:val="006969B7"/>
    <w:rsid w:val="00696F1A"/>
    <w:rsid w:val="00697C45"/>
    <w:rsid w:val="006A0313"/>
    <w:rsid w:val="006A0562"/>
    <w:rsid w:val="006A07B2"/>
    <w:rsid w:val="006A12A2"/>
    <w:rsid w:val="006A1BB1"/>
    <w:rsid w:val="006A28BF"/>
    <w:rsid w:val="006A2AF9"/>
    <w:rsid w:val="006A2FE9"/>
    <w:rsid w:val="006A3544"/>
    <w:rsid w:val="006A3939"/>
    <w:rsid w:val="006A3A67"/>
    <w:rsid w:val="006A43A8"/>
    <w:rsid w:val="006A494C"/>
    <w:rsid w:val="006A583B"/>
    <w:rsid w:val="006A6169"/>
    <w:rsid w:val="006A644A"/>
    <w:rsid w:val="006A6BC5"/>
    <w:rsid w:val="006A71DC"/>
    <w:rsid w:val="006A72F8"/>
    <w:rsid w:val="006A744A"/>
    <w:rsid w:val="006A7BAF"/>
    <w:rsid w:val="006A7BEF"/>
    <w:rsid w:val="006B002B"/>
    <w:rsid w:val="006B0A44"/>
    <w:rsid w:val="006B0B98"/>
    <w:rsid w:val="006B0F84"/>
    <w:rsid w:val="006B0FDC"/>
    <w:rsid w:val="006B1BAB"/>
    <w:rsid w:val="006B1E5C"/>
    <w:rsid w:val="006B25C4"/>
    <w:rsid w:val="006B36CB"/>
    <w:rsid w:val="006B4048"/>
    <w:rsid w:val="006B445D"/>
    <w:rsid w:val="006B47AD"/>
    <w:rsid w:val="006B4881"/>
    <w:rsid w:val="006B4E41"/>
    <w:rsid w:val="006B54B4"/>
    <w:rsid w:val="006B5E59"/>
    <w:rsid w:val="006B637D"/>
    <w:rsid w:val="006B65DA"/>
    <w:rsid w:val="006B7559"/>
    <w:rsid w:val="006B77DD"/>
    <w:rsid w:val="006C0D96"/>
    <w:rsid w:val="006C1341"/>
    <w:rsid w:val="006C2228"/>
    <w:rsid w:val="006C25D2"/>
    <w:rsid w:val="006C3626"/>
    <w:rsid w:val="006C3F1F"/>
    <w:rsid w:val="006C40A9"/>
    <w:rsid w:val="006C41C9"/>
    <w:rsid w:val="006C4705"/>
    <w:rsid w:val="006C5D6D"/>
    <w:rsid w:val="006C5DF6"/>
    <w:rsid w:val="006C7552"/>
    <w:rsid w:val="006C7B30"/>
    <w:rsid w:val="006D05C7"/>
    <w:rsid w:val="006D15AB"/>
    <w:rsid w:val="006D1832"/>
    <w:rsid w:val="006D1F50"/>
    <w:rsid w:val="006D2015"/>
    <w:rsid w:val="006D3D7D"/>
    <w:rsid w:val="006D4218"/>
    <w:rsid w:val="006D4E90"/>
    <w:rsid w:val="006D507E"/>
    <w:rsid w:val="006D50BC"/>
    <w:rsid w:val="006D5CA4"/>
    <w:rsid w:val="006D63BB"/>
    <w:rsid w:val="006D6AB2"/>
    <w:rsid w:val="006D738F"/>
    <w:rsid w:val="006D748E"/>
    <w:rsid w:val="006D78C6"/>
    <w:rsid w:val="006D7B96"/>
    <w:rsid w:val="006D7FD7"/>
    <w:rsid w:val="006E04E2"/>
    <w:rsid w:val="006E079B"/>
    <w:rsid w:val="006E0AB5"/>
    <w:rsid w:val="006E1A55"/>
    <w:rsid w:val="006E2051"/>
    <w:rsid w:val="006E2A52"/>
    <w:rsid w:val="006E3937"/>
    <w:rsid w:val="006E3E6F"/>
    <w:rsid w:val="006E4272"/>
    <w:rsid w:val="006E4FF0"/>
    <w:rsid w:val="006E5C9A"/>
    <w:rsid w:val="006E735C"/>
    <w:rsid w:val="006E738E"/>
    <w:rsid w:val="006E7688"/>
    <w:rsid w:val="006E78A0"/>
    <w:rsid w:val="006F013A"/>
    <w:rsid w:val="006F08FC"/>
    <w:rsid w:val="006F0DE8"/>
    <w:rsid w:val="006F132C"/>
    <w:rsid w:val="006F13EC"/>
    <w:rsid w:val="006F187E"/>
    <w:rsid w:val="006F2514"/>
    <w:rsid w:val="006F28FC"/>
    <w:rsid w:val="006F35EC"/>
    <w:rsid w:val="006F394A"/>
    <w:rsid w:val="006F3978"/>
    <w:rsid w:val="006F3A8B"/>
    <w:rsid w:val="006F3BE0"/>
    <w:rsid w:val="006F3F3F"/>
    <w:rsid w:val="006F4053"/>
    <w:rsid w:val="006F4064"/>
    <w:rsid w:val="006F4739"/>
    <w:rsid w:val="006F4F1E"/>
    <w:rsid w:val="006F50D2"/>
    <w:rsid w:val="006F52F3"/>
    <w:rsid w:val="006F5AF2"/>
    <w:rsid w:val="006F60D0"/>
    <w:rsid w:val="006F7014"/>
    <w:rsid w:val="006F73E7"/>
    <w:rsid w:val="0070021D"/>
    <w:rsid w:val="007002EE"/>
    <w:rsid w:val="0070061C"/>
    <w:rsid w:val="00700E5B"/>
    <w:rsid w:val="00701DA9"/>
    <w:rsid w:val="00701DC3"/>
    <w:rsid w:val="00702B3B"/>
    <w:rsid w:val="00703D5E"/>
    <w:rsid w:val="007044B8"/>
    <w:rsid w:val="007045B9"/>
    <w:rsid w:val="00705765"/>
    <w:rsid w:val="00705AFF"/>
    <w:rsid w:val="00705CB5"/>
    <w:rsid w:val="00706398"/>
    <w:rsid w:val="00707376"/>
    <w:rsid w:val="007074F3"/>
    <w:rsid w:val="00710172"/>
    <w:rsid w:val="00710728"/>
    <w:rsid w:val="00710AFA"/>
    <w:rsid w:val="00710F0A"/>
    <w:rsid w:val="007116F5"/>
    <w:rsid w:val="00711A55"/>
    <w:rsid w:val="00712A05"/>
    <w:rsid w:val="00712B56"/>
    <w:rsid w:val="00712DE8"/>
    <w:rsid w:val="007133D2"/>
    <w:rsid w:val="007133F1"/>
    <w:rsid w:val="00713918"/>
    <w:rsid w:val="00713E0A"/>
    <w:rsid w:val="00714592"/>
    <w:rsid w:val="00714BD4"/>
    <w:rsid w:val="00714F19"/>
    <w:rsid w:val="0071519C"/>
    <w:rsid w:val="00715327"/>
    <w:rsid w:val="00716CF5"/>
    <w:rsid w:val="007174D7"/>
    <w:rsid w:val="007179DB"/>
    <w:rsid w:val="007209AE"/>
    <w:rsid w:val="0072257D"/>
    <w:rsid w:val="00722730"/>
    <w:rsid w:val="00722847"/>
    <w:rsid w:val="00724536"/>
    <w:rsid w:val="00724EC2"/>
    <w:rsid w:val="007263DB"/>
    <w:rsid w:val="00726CEC"/>
    <w:rsid w:val="007272D1"/>
    <w:rsid w:val="0072762A"/>
    <w:rsid w:val="00727A19"/>
    <w:rsid w:val="00730303"/>
    <w:rsid w:val="007313E8"/>
    <w:rsid w:val="007316F7"/>
    <w:rsid w:val="00732020"/>
    <w:rsid w:val="007334C0"/>
    <w:rsid w:val="007338B0"/>
    <w:rsid w:val="007341E6"/>
    <w:rsid w:val="007349B7"/>
    <w:rsid w:val="00735E7A"/>
    <w:rsid w:val="00736430"/>
    <w:rsid w:val="00736600"/>
    <w:rsid w:val="00736B79"/>
    <w:rsid w:val="0073744B"/>
    <w:rsid w:val="00741C61"/>
    <w:rsid w:val="00741FC8"/>
    <w:rsid w:val="007424EF"/>
    <w:rsid w:val="007425BA"/>
    <w:rsid w:val="007429B6"/>
    <w:rsid w:val="00742D0A"/>
    <w:rsid w:val="00742EC2"/>
    <w:rsid w:val="00742F7B"/>
    <w:rsid w:val="00743422"/>
    <w:rsid w:val="00743507"/>
    <w:rsid w:val="00743A9F"/>
    <w:rsid w:val="00743D5A"/>
    <w:rsid w:val="00744056"/>
    <w:rsid w:val="007447D9"/>
    <w:rsid w:val="00745C4C"/>
    <w:rsid w:val="00745D40"/>
    <w:rsid w:val="007462BC"/>
    <w:rsid w:val="0074662B"/>
    <w:rsid w:val="00746E12"/>
    <w:rsid w:val="0074717E"/>
    <w:rsid w:val="0074772E"/>
    <w:rsid w:val="00747C60"/>
    <w:rsid w:val="007505CB"/>
    <w:rsid w:val="00750FA8"/>
    <w:rsid w:val="0075108C"/>
    <w:rsid w:val="0075214C"/>
    <w:rsid w:val="007521A9"/>
    <w:rsid w:val="00752460"/>
    <w:rsid w:val="00755321"/>
    <w:rsid w:val="00755F38"/>
    <w:rsid w:val="00756948"/>
    <w:rsid w:val="00756BFC"/>
    <w:rsid w:val="00756DB9"/>
    <w:rsid w:val="00757357"/>
    <w:rsid w:val="007579B0"/>
    <w:rsid w:val="007601B8"/>
    <w:rsid w:val="00760335"/>
    <w:rsid w:val="00761045"/>
    <w:rsid w:val="00762014"/>
    <w:rsid w:val="00762089"/>
    <w:rsid w:val="007624A1"/>
    <w:rsid w:val="00762666"/>
    <w:rsid w:val="0076275F"/>
    <w:rsid w:val="0076416C"/>
    <w:rsid w:val="00764EEB"/>
    <w:rsid w:val="007653B8"/>
    <w:rsid w:val="00766441"/>
    <w:rsid w:val="0076651A"/>
    <w:rsid w:val="00767102"/>
    <w:rsid w:val="00771560"/>
    <w:rsid w:val="00771782"/>
    <w:rsid w:val="0077186E"/>
    <w:rsid w:val="0077200C"/>
    <w:rsid w:val="007728C0"/>
    <w:rsid w:val="0077368B"/>
    <w:rsid w:val="00773C7C"/>
    <w:rsid w:val="00773DFA"/>
    <w:rsid w:val="00774DB8"/>
    <w:rsid w:val="007755B4"/>
    <w:rsid w:val="0077613A"/>
    <w:rsid w:val="00776B42"/>
    <w:rsid w:val="0078041F"/>
    <w:rsid w:val="00780F25"/>
    <w:rsid w:val="0078129B"/>
    <w:rsid w:val="00781460"/>
    <w:rsid w:val="00781A0A"/>
    <w:rsid w:val="00781D06"/>
    <w:rsid w:val="00782494"/>
    <w:rsid w:val="00782A07"/>
    <w:rsid w:val="00782B8A"/>
    <w:rsid w:val="00782D67"/>
    <w:rsid w:val="00783158"/>
    <w:rsid w:val="0078335F"/>
    <w:rsid w:val="00783550"/>
    <w:rsid w:val="00783607"/>
    <w:rsid w:val="007855E6"/>
    <w:rsid w:val="00785692"/>
    <w:rsid w:val="007862CB"/>
    <w:rsid w:val="0078675C"/>
    <w:rsid w:val="007869FC"/>
    <w:rsid w:val="00786C2A"/>
    <w:rsid w:val="007870DF"/>
    <w:rsid w:val="00787780"/>
    <w:rsid w:val="00787AD9"/>
    <w:rsid w:val="007906BC"/>
    <w:rsid w:val="007914D9"/>
    <w:rsid w:val="00791D3D"/>
    <w:rsid w:val="00792199"/>
    <w:rsid w:val="00792430"/>
    <w:rsid w:val="0079294F"/>
    <w:rsid w:val="00792B40"/>
    <w:rsid w:val="00793093"/>
    <w:rsid w:val="007930B9"/>
    <w:rsid w:val="00793485"/>
    <w:rsid w:val="007944A4"/>
    <w:rsid w:val="0079475A"/>
    <w:rsid w:val="00796818"/>
    <w:rsid w:val="00796B1D"/>
    <w:rsid w:val="00797C6F"/>
    <w:rsid w:val="00797FDD"/>
    <w:rsid w:val="007A05C9"/>
    <w:rsid w:val="007A0CD0"/>
    <w:rsid w:val="007A0E17"/>
    <w:rsid w:val="007A1EFF"/>
    <w:rsid w:val="007A2770"/>
    <w:rsid w:val="007A2849"/>
    <w:rsid w:val="007A386D"/>
    <w:rsid w:val="007A4B32"/>
    <w:rsid w:val="007A4C4E"/>
    <w:rsid w:val="007A4F3A"/>
    <w:rsid w:val="007A593E"/>
    <w:rsid w:val="007A6CF9"/>
    <w:rsid w:val="007A6F7B"/>
    <w:rsid w:val="007A7B44"/>
    <w:rsid w:val="007A7D45"/>
    <w:rsid w:val="007B0E67"/>
    <w:rsid w:val="007B1836"/>
    <w:rsid w:val="007B2178"/>
    <w:rsid w:val="007B2203"/>
    <w:rsid w:val="007B26F5"/>
    <w:rsid w:val="007B2720"/>
    <w:rsid w:val="007B29E3"/>
    <w:rsid w:val="007B36F3"/>
    <w:rsid w:val="007B3C9D"/>
    <w:rsid w:val="007B3EB2"/>
    <w:rsid w:val="007B3ECE"/>
    <w:rsid w:val="007B4450"/>
    <w:rsid w:val="007B44C7"/>
    <w:rsid w:val="007B4956"/>
    <w:rsid w:val="007B4A26"/>
    <w:rsid w:val="007B4F8D"/>
    <w:rsid w:val="007B5647"/>
    <w:rsid w:val="007B58F0"/>
    <w:rsid w:val="007B6013"/>
    <w:rsid w:val="007B7907"/>
    <w:rsid w:val="007C018B"/>
    <w:rsid w:val="007C0361"/>
    <w:rsid w:val="007C1BCD"/>
    <w:rsid w:val="007C206F"/>
    <w:rsid w:val="007C295C"/>
    <w:rsid w:val="007C2AC9"/>
    <w:rsid w:val="007C2D54"/>
    <w:rsid w:val="007C2FEE"/>
    <w:rsid w:val="007C3213"/>
    <w:rsid w:val="007C34AA"/>
    <w:rsid w:val="007C3A16"/>
    <w:rsid w:val="007C3E89"/>
    <w:rsid w:val="007C51F2"/>
    <w:rsid w:val="007C53D4"/>
    <w:rsid w:val="007C672D"/>
    <w:rsid w:val="007C6F8E"/>
    <w:rsid w:val="007C7134"/>
    <w:rsid w:val="007C7479"/>
    <w:rsid w:val="007C7936"/>
    <w:rsid w:val="007C7F1A"/>
    <w:rsid w:val="007D0573"/>
    <w:rsid w:val="007D1250"/>
    <w:rsid w:val="007D12C3"/>
    <w:rsid w:val="007D13CA"/>
    <w:rsid w:val="007D160E"/>
    <w:rsid w:val="007D189A"/>
    <w:rsid w:val="007D257B"/>
    <w:rsid w:val="007D2D27"/>
    <w:rsid w:val="007D37E7"/>
    <w:rsid w:val="007D38A1"/>
    <w:rsid w:val="007D4A17"/>
    <w:rsid w:val="007D516D"/>
    <w:rsid w:val="007D538E"/>
    <w:rsid w:val="007D56DE"/>
    <w:rsid w:val="007D580C"/>
    <w:rsid w:val="007D5A01"/>
    <w:rsid w:val="007D5F4A"/>
    <w:rsid w:val="007D67C2"/>
    <w:rsid w:val="007D7DEA"/>
    <w:rsid w:val="007E028F"/>
    <w:rsid w:val="007E177A"/>
    <w:rsid w:val="007E308B"/>
    <w:rsid w:val="007E30B4"/>
    <w:rsid w:val="007E3DDC"/>
    <w:rsid w:val="007E4E6B"/>
    <w:rsid w:val="007E5BC0"/>
    <w:rsid w:val="007E672B"/>
    <w:rsid w:val="007E6B58"/>
    <w:rsid w:val="007E731D"/>
    <w:rsid w:val="007E7BBB"/>
    <w:rsid w:val="007E7FA7"/>
    <w:rsid w:val="007F051C"/>
    <w:rsid w:val="007F0557"/>
    <w:rsid w:val="007F0E69"/>
    <w:rsid w:val="007F15A3"/>
    <w:rsid w:val="007F168C"/>
    <w:rsid w:val="007F2D80"/>
    <w:rsid w:val="007F32C8"/>
    <w:rsid w:val="007F339A"/>
    <w:rsid w:val="007F4958"/>
    <w:rsid w:val="007F5B07"/>
    <w:rsid w:val="007F5F36"/>
    <w:rsid w:val="007F5FCC"/>
    <w:rsid w:val="007F62C2"/>
    <w:rsid w:val="007F6868"/>
    <w:rsid w:val="007F71BA"/>
    <w:rsid w:val="00800DF8"/>
    <w:rsid w:val="008021E0"/>
    <w:rsid w:val="0080276F"/>
    <w:rsid w:val="008027D2"/>
    <w:rsid w:val="00802AEF"/>
    <w:rsid w:val="00803241"/>
    <w:rsid w:val="008037B2"/>
    <w:rsid w:val="008043C0"/>
    <w:rsid w:val="00804C6C"/>
    <w:rsid w:val="008052BB"/>
    <w:rsid w:val="00805929"/>
    <w:rsid w:val="008063F5"/>
    <w:rsid w:val="00806770"/>
    <w:rsid w:val="00806C16"/>
    <w:rsid w:val="00810BAA"/>
    <w:rsid w:val="00811712"/>
    <w:rsid w:val="00811961"/>
    <w:rsid w:val="00811D38"/>
    <w:rsid w:val="00811FCA"/>
    <w:rsid w:val="008125DB"/>
    <w:rsid w:val="008135F7"/>
    <w:rsid w:val="008137A2"/>
    <w:rsid w:val="00813F48"/>
    <w:rsid w:val="0081448D"/>
    <w:rsid w:val="00814A3A"/>
    <w:rsid w:val="00814D13"/>
    <w:rsid w:val="008152E3"/>
    <w:rsid w:val="00815F76"/>
    <w:rsid w:val="008160AA"/>
    <w:rsid w:val="00816136"/>
    <w:rsid w:val="008171DC"/>
    <w:rsid w:val="00817E86"/>
    <w:rsid w:val="00820B7F"/>
    <w:rsid w:val="00820F05"/>
    <w:rsid w:val="008219D0"/>
    <w:rsid w:val="00821D15"/>
    <w:rsid w:val="00821E9B"/>
    <w:rsid w:val="00822FAF"/>
    <w:rsid w:val="008244DA"/>
    <w:rsid w:val="00826560"/>
    <w:rsid w:val="008274AD"/>
    <w:rsid w:val="00827721"/>
    <w:rsid w:val="00830478"/>
    <w:rsid w:val="00830910"/>
    <w:rsid w:val="0083118E"/>
    <w:rsid w:val="00831632"/>
    <w:rsid w:val="0083188D"/>
    <w:rsid w:val="008320FC"/>
    <w:rsid w:val="00832323"/>
    <w:rsid w:val="008323C5"/>
    <w:rsid w:val="0083247F"/>
    <w:rsid w:val="00832571"/>
    <w:rsid w:val="00832884"/>
    <w:rsid w:val="00833669"/>
    <w:rsid w:val="00833E91"/>
    <w:rsid w:val="00834927"/>
    <w:rsid w:val="00834EB4"/>
    <w:rsid w:val="00835B89"/>
    <w:rsid w:val="00835D72"/>
    <w:rsid w:val="0083631F"/>
    <w:rsid w:val="0083724E"/>
    <w:rsid w:val="0083729C"/>
    <w:rsid w:val="0083786B"/>
    <w:rsid w:val="00840505"/>
    <w:rsid w:val="00841291"/>
    <w:rsid w:val="00841BA4"/>
    <w:rsid w:val="00842123"/>
    <w:rsid w:val="00842684"/>
    <w:rsid w:val="0084290E"/>
    <w:rsid w:val="00842D34"/>
    <w:rsid w:val="00843C98"/>
    <w:rsid w:val="00843E0F"/>
    <w:rsid w:val="008455D6"/>
    <w:rsid w:val="00845C03"/>
    <w:rsid w:val="00846397"/>
    <w:rsid w:val="00846515"/>
    <w:rsid w:val="00847183"/>
    <w:rsid w:val="00847465"/>
    <w:rsid w:val="00850236"/>
    <w:rsid w:val="00851F5B"/>
    <w:rsid w:val="00851F6C"/>
    <w:rsid w:val="008527AB"/>
    <w:rsid w:val="0085294F"/>
    <w:rsid w:val="00853091"/>
    <w:rsid w:val="00854028"/>
    <w:rsid w:val="00854859"/>
    <w:rsid w:val="00854D49"/>
    <w:rsid w:val="00854FC4"/>
    <w:rsid w:val="00855E99"/>
    <w:rsid w:val="00856405"/>
    <w:rsid w:val="0085691F"/>
    <w:rsid w:val="008574D2"/>
    <w:rsid w:val="00857FC1"/>
    <w:rsid w:val="00860B55"/>
    <w:rsid w:val="00860E6C"/>
    <w:rsid w:val="0086161F"/>
    <w:rsid w:val="008617E0"/>
    <w:rsid w:val="008622D2"/>
    <w:rsid w:val="0086293B"/>
    <w:rsid w:val="008629C9"/>
    <w:rsid w:val="00863C33"/>
    <w:rsid w:val="008652B1"/>
    <w:rsid w:val="00866402"/>
    <w:rsid w:val="00867777"/>
    <w:rsid w:val="008700BD"/>
    <w:rsid w:val="008715AE"/>
    <w:rsid w:val="00871B6C"/>
    <w:rsid w:val="00871CF2"/>
    <w:rsid w:val="00873314"/>
    <w:rsid w:val="00873323"/>
    <w:rsid w:val="008733AE"/>
    <w:rsid w:val="008735AE"/>
    <w:rsid w:val="00873A38"/>
    <w:rsid w:val="008744CF"/>
    <w:rsid w:val="00874987"/>
    <w:rsid w:val="00874F12"/>
    <w:rsid w:val="00875D5E"/>
    <w:rsid w:val="00876D53"/>
    <w:rsid w:val="0087781D"/>
    <w:rsid w:val="00877F49"/>
    <w:rsid w:val="008805C3"/>
    <w:rsid w:val="00880BF7"/>
    <w:rsid w:val="0088150A"/>
    <w:rsid w:val="00882130"/>
    <w:rsid w:val="0088225F"/>
    <w:rsid w:val="00882A77"/>
    <w:rsid w:val="008840F1"/>
    <w:rsid w:val="008858BF"/>
    <w:rsid w:val="00885BFE"/>
    <w:rsid w:val="00885C4F"/>
    <w:rsid w:val="00885C6D"/>
    <w:rsid w:val="008861A3"/>
    <w:rsid w:val="00886525"/>
    <w:rsid w:val="00886A64"/>
    <w:rsid w:val="00886CE7"/>
    <w:rsid w:val="008875F4"/>
    <w:rsid w:val="00887C27"/>
    <w:rsid w:val="0089004E"/>
    <w:rsid w:val="0089030A"/>
    <w:rsid w:val="00890ADF"/>
    <w:rsid w:val="00890F66"/>
    <w:rsid w:val="008913FD"/>
    <w:rsid w:val="00891409"/>
    <w:rsid w:val="0089178F"/>
    <w:rsid w:val="00891D1D"/>
    <w:rsid w:val="00892305"/>
    <w:rsid w:val="008930D4"/>
    <w:rsid w:val="00893E82"/>
    <w:rsid w:val="00895EC4"/>
    <w:rsid w:val="0089623A"/>
    <w:rsid w:val="0089640C"/>
    <w:rsid w:val="00896B6F"/>
    <w:rsid w:val="008A16A1"/>
    <w:rsid w:val="008A17A3"/>
    <w:rsid w:val="008A1DBF"/>
    <w:rsid w:val="008A202D"/>
    <w:rsid w:val="008A29B5"/>
    <w:rsid w:val="008A3C59"/>
    <w:rsid w:val="008A40BC"/>
    <w:rsid w:val="008A46BE"/>
    <w:rsid w:val="008A4A57"/>
    <w:rsid w:val="008A4CBE"/>
    <w:rsid w:val="008A5645"/>
    <w:rsid w:val="008A6E3E"/>
    <w:rsid w:val="008A7263"/>
    <w:rsid w:val="008A7500"/>
    <w:rsid w:val="008A756A"/>
    <w:rsid w:val="008A7972"/>
    <w:rsid w:val="008B0351"/>
    <w:rsid w:val="008B0A80"/>
    <w:rsid w:val="008B1A7B"/>
    <w:rsid w:val="008B1FAB"/>
    <w:rsid w:val="008B3364"/>
    <w:rsid w:val="008B37A7"/>
    <w:rsid w:val="008B46F6"/>
    <w:rsid w:val="008B475C"/>
    <w:rsid w:val="008B4B02"/>
    <w:rsid w:val="008B4E01"/>
    <w:rsid w:val="008B510C"/>
    <w:rsid w:val="008B567A"/>
    <w:rsid w:val="008B6101"/>
    <w:rsid w:val="008B6CFE"/>
    <w:rsid w:val="008C016A"/>
    <w:rsid w:val="008C040F"/>
    <w:rsid w:val="008C08AD"/>
    <w:rsid w:val="008C142E"/>
    <w:rsid w:val="008C1CE5"/>
    <w:rsid w:val="008C2917"/>
    <w:rsid w:val="008C29DF"/>
    <w:rsid w:val="008C3335"/>
    <w:rsid w:val="008C370A"/>
    <w:rsid w:val="008C3BE5"/>
    <w:rsid w:val="008C3CF1"/>
    <w:rsid w:val="008C3E3F"/>
    <w:rsid w:val="008C51EB"/>
    <w:rsid w:val="008C634B"/>
    <w:rsid w:val="008C6B00"/>
    <w:rsid w:val="008C7672"/>
    <w:rsid w:val="008C7F1F"/>
    <w:rsid w:val="008D012E"/>
    <w:rsid w:val="008D07A8"/>
    <w:rsid w:val="008D0D40"/>
    <w:rsid w:val="008D0E64"/>
    <w:rsid w:val="008D1493"/>
    <w:rsid w:val="008D1C66"/>
    <w:rsid w:val="008D2041"/>
    <w:rsid w:val="008D2D69"/>
    <w:rsid w:val="008D38FE"/>
    <w:rsid w:val="008D39EB"/>
    <w:rsid w:val="008D3FD0"/>
    <w:rsid w:val="008D4DC3"/>
    <w:rsid w:val="008D544C"/>
    <w:rsid w:val="008D55BC"/>
    <w:rsid w:val="008D5862"/>
    <w:rsid w:val="008D59F6"/>
    <w:rsid w:val="008D6EF4"/>
    <w:rsid w:val="008D76FD"/>
    <w:rsid w:val="008D7756"/>
    <w:rsid w:val="008E16ED"/>
    <w:rsid w:val="008E18A6"/>
    <w:rsid w:val="008E1977"/>
    <w:rsid w:val="008E1DE5"/>
    <w:rsid w:val="008E29EF"/>
    <w:rsid w:val="008E2CF6"/>
    <w:rsid w:val="008E34DC"/>
    <w:rsid w:val="008E37A3"/>
    <w:rsid w:val="008E3C52"/>
    <w:rsid w:val="008E434F"/>
    <w:rsid w:val="008E4786"/>
    <w:rsid w:val="008E4AC3"/>
    <w:rsid w:val="008E59AC"/>
    <w:rsid w:val="008E5C35"/>
    <w:rsid w:val="008E6871"/>
    <w:rsid w:val="008F0879"/>
    <w:rsid w:val="008F0C38"/>
    <w:rsid w:val="008F0CF3"/>
    <w:rsid w:val="008F167A"/>
    <w:rsid w:val="008F2E02"/>
    <w:rsid w:val="008F2E45"/>
    <w:rsid w:val="008F6C64"/>
    <w:rsid w:val="008F7906"/>
    <w:rsid w:val="008F7F71"/>
    <w:rsid w:val="009014A8"/>
    <w:rsid w:val="00901BD3"/>
    <w:rsid w:val="00901C83"/>
    <w:rsid w:val="00901CF1"/>
    <w:rsid w:val="00902E75"/>
    <w:rsid w:val="00903248"/>
    <w:rsid w:val="0090356C"/>
    <w:rsid w:val="009038B5"/>
    <w:rsid w:val="00903B9D"/>
    <w:rsid w:val="00903F72"/>
    <w:rsid w:val="00903FC0"/>
    <w:rsid w:val="00904946"/>
    <w:rsid w:val="009055FF"/>
    <w:rsid w:val="00905736"/>
    <w:rsid w:val="009058F7"/>
    <w:rsid w:val="009062BE"/>
    <w:rsid w:val="00906613"/>
    <w:rsid w:val="00906A41"/>
    <w:rsid w:val="00906DD1"/>
    <w:rsid w:val="00906DE4"/>
    <w:rsid w:val="00906ECF"/>
    <w:rsid w:val="00906F11"/>
    <w:rsid w:val="009079EA"/>
    <w:rsid w:val="00907C3C"/>
    <w:rsid w:val="009101A8"/>
    <w:rsid w:val="009104F8"/>
    <w:rsid w:val="00910F34"/>
    <w:rsid w:val="0091108E"/>
    <w:rsid w:val="00911B29"/>
    <w:rsid w:val="00911BEF"/>
    <w:rsid w:val="00911CB2"/>
    <w:rsid w:val="00912910"/>
    <w:rsid w:val="00912FDF"/>
    <w:rsid w:val="00912FE0"/>
    <w:rsid w:val="00913093"/>
    <w:rsid w:val="00913308"/>
    <w:rsid w:val="00913B5C"/>
    <w:rsid w:val="00913F58"/>
    <w:rsid w:val="00914BB8"/>
    <w:rsid w:val="00914C13"/>
    <w:rsid w:val="00915726"/>
    <w:rsid w:val="009158D3"/>
    <w:rsid w:val="00915F46"/>
    <w:rsid w:val="009166BB"/>
    <w:rsid w:val="009168BD"/>
    <w:rsid w:val="00916EB7"/>
    <w:rsid w:val="00916F72"/>
    <w:rsid w:val="00916F99"/>
    <w:rsid w:val="00916F9F"/>
    <w:rsid w:val="00917009"/>
    <w:rsid w:val="009177B4"/>
    <w:rsid w:val="00917B61"/>
    <w:rsid w:val="00922518"/>
    <w:rsid w:val="0092294D"/>
    <w:rsid w:val="00922CF3"/>
    <w:rsid w:val="00923A44"/>
    <w:rsid w:val="00923D0C"/>
    <w:rsid w:val="0092400D"/>
    <w:rsid w:val="00924A7F"/>
    <w:rsid w:val="00925277"/>
    <w:rsid w:val="00925336"/>
    <w:rsid w:val="00925536"/>
    <w:rsid w:val="0092581F"/>
    <w:rsid w:val="00925D06"/>
    <w:rsid w:val="00925EC7"/>
    <w:rsid w:val="00926513"/>
    <w:rsid w:val="0092664F"/>
    <w:rsid w:val="00927128"/>
    <w:rsid w:val="00927159"/>
    <w:rsid w:val="0093045A"/>
    <w:rsid w:val="00930DF0"/>
    <w:rsid w:val="0093132C"/>
    <w:rsid w:val="0093179C"/>
    <w:rsid w:val="0093205A"/>
    <w:rsid w:val="00932369"/>
    <w:rsid w:val="00932D1A"/>
    <w:rsid w:val="00932ED3"/>
    <w:rsid w:val="009331B7"/>
    <w:rsid w:val="0093364F"/>
    <w:rsid w:val="009337D0"/>
    <w:rsid w:val="00933D71"/>
    <w:rsid w:val="00933D91"/>
    <w:rsid w:val="00933ED0"/>
    <w:rsid w:val="00934131"/>
    <w:rsid w:val="009353EB"/>
    <w:rsid w:val="009354BF"/>
    <w:rsid w:val="00936030"/>
    <w:rsid w:val="009362F2"/>
    <w:rsid w:val="00936718"/>
    <w:rsid w:val="0093678D"/>
    <w:rsid w:val="00936D4F"/>
    <w:rsid w:val="00940350"/>
    <w:rsid w:val="00940787"/>
    <w:rsid w:val="009407D9"/>
    <w:rsid w:val="009408BE"/>
    <w:rsid w:val="00940C21"/>
    <w:rsid w:val="0094113D"/>
    <w:rsid w:val="009412CA"/>
    <w:rsid w:val="00941857"/>
    <w:rsid w:val="00941C63"/>
    <w:rsid w:val="0094282C"/>
    <w:rsid w:val="00943172"/>
    <w:rsid w:val="009434B8"/>
    <w:rsid w:val="009434F3"/>
    <w:rsid w:val="0094500E"/>
    <w:rsid w:val="00945651"/>
    <w:rsid w:val="00947101"/>
    <w:rsid w:val="00947A99"/>
    <w:rsid w:val="00947B83"/>
    <w:rsid w:val="0095010B"/>
    <w:rsid w:val="00950E57"/>
    <w:rsid w:val="00952633"/>
    <w:rsid w:val="009536C7"/>
    <w:rsid w:val="00953E89"/>
    <w:rsid w:val="00953F57"/>
    <w:rsid w:val="00953F7D"/>
    <w:rsid w:val="0095444A"/>
    <w:rsid w:val="00955463"/>
    <w:rsid w:val="00955652"/>
    <w:rsid w:val="009565BF"/>
    <w:rsid w:val="00957094"/>
    <w:rsid w:val="0095762D"/>
    <w:rsid w:val="00957767"/>
    <w:rsid w:val="0095781A"/>
    <w:rsid w:val="009578A0"/>
    <w:rsid w:val="009578BC"/>
    <w:rsid w:val="00957FF8"/>
    <w:rsid w:val="00960AD2"/>
    <w:rsid w:val="00960CFA"/>
    <w:rsid w:val="00961189"/>
    <w:rsid w:val="00961AD6"/>
    <w:rsid w:val="00961BCE"/>
    <w:rsid w:val="0096469E"/>
    <w:rsid w:val="00964792"/>
    <w:rsid w:val="009648C1"/>
    <w:rsid w:val="00964B5D"/>
    <w:rsid w:val="009651CD"/>
    <w:rsid w:val="00965EC9"/>
    <w:rsid w:val="009673FC"/>
    <w:rsid w:val="0097031D"/>
    <w:rsid w:val="009704B3"/>
    <w:rsid w:val="0097064B"/>
    <w:rsid w:val="009713E8"/>
    <w:rsid w:val="009715D7"/>
    <w:rsid w:val="009717E6"/>
    <w:rsid w:val="00972A38"/>
    <w:rsid w:val="00973D56"/>
    <w:rsid w:val="00975808"/>
    <w:rsid w:val="0097588C"/>
    <w:rsid w:val="009759DB"/>
    <w:rsid w:val="00976235"/>
    <w:rsid w:val="00977CA4"/>
    <w:rsid w:val="00982973"/>
    <w:rsid w:val="0098305B"/>
    <w:rsid w:val="00983068"/>
    <w:rsid w:val="00983C27"/>
    <w:rsid w:val="00983C70"/>
    <w:rsid w:val="00984493"/>
    <w:rsid w:val="00986FBE"/>
    <w:rsid w:val="00987D17"/>
    <w:rsid w:val="009902A9"/>
    <w:rsid w:val="00990FB0"/>
    <w:rsid w:val="009912B2"/>
    <w:rsid w:val="00991D41"/>
    <w:rsid w:val="00992031"/>
    <w:rsid w:val="009921CF"/>
    <w:rsid w:val="009926BF"/>
    <w:rsid w:val="00994689"/>
    <w:rsid w:val="009946A8"/>
    <w:rsid w:val="00994F7C"/>
    <w:rsid w:val="00995514"/>
    <w:rsid w:val="00996505"/>
    <w:rsid w:val="009967D0"/>
    <w:rsid w:val="009969DF"/>
    <w:rsid w:val="00996A4B"/>
    <w:rsid w:val="00996B14"/>
    <w:rsid w:val="009971AA"/>
    <w:rsid w:val="009975CE"/>
    <w:rsid w:val="009A050B"/>
    <w:rsid w:val="009A15B2"/>
    <w:rsid w:val="009A1663"/>
    <w:rsid w:val="009A1CD7"/>
    <w:rsid w:val="009A24A0"/>
    <w:rsid w:val="009A2933"/>
    <w:rsid w:val="009A2C5B"/>
    <w:rsid w:val="009A3F67"/>
    <w:rsid w:val="009A4F44"/>
    <w:rsid w:val="009A62A0"/>
    <w:rsid w:val="009A6BC9"/>
    <w:rsid w:val="009A6F07"/>
    <w:rsid w:val="009A78FF"/>
    <w:rsid w:val="009B017A"/>
    <w:rsid w:val="009B0519"/>
    <w:rsid w:val="009B0A3D"/>
    <w:rsid w:val="009B2981"/>
    <w:rsid w:val="009B2ACE"/>
    <w:rsid w:val="009B2C18"/>
    <w:rsid w:val="009B2C54"/>
    <w:rsid w:val="009B2DDE"/>
    <w:rsid w:val="009B33F9"/>
    <w:rsid w:val="009B3439"/>
    <w:rsid w:val="009B34A2"/>
    <w:rsid w:val="009B3EEE"/>
    <w:rsid w:val="009B417E"/>
    <w:rsid w:val="009B45E0"/>
    <w:rsid w:val="009B45F2"/>
    <w:rsid w:val="009B4B8C"/>
    <w:rsid w:val="009B72FB"/>
    <w:rsid w:val="009B7673"/>
    <w:rsid w:val="009B784B"/>
    <w:rsid w:val="009B7AE0"/>
    <w:rsid w:val="009C2189"/>
    <w:rsid w:val="009C3748"/>
    <w:rsid w:val="009C388F"/>
    <w:rsid w:val="009C4635"/>
    <w:rsid w:val="009C4CC6"/>
    <w:rsid w:val="009C4FA5"/>
    <w:rsid w:val="009C5BEF"/>
    <w:rsid w:val="009C6406"/>
    <w:rsid w:val="009C7B85"/>
    <w:rsid w:val="009C7D87"/>
    <w:rsid w:val="009D0416"/>
    <w:rsid w:val="009D0F19"/>
    <w:rsid w:val="009D1BEA"/>
    <w:rsid w:val="009D1D6C"/>
    <w:rsid w:val="009D1F8D"/>
    <w:rsid w:val="009D2298"/>
    <w:rsid w:val="009D2358"/>
    <w:rsid w:val="009D2D98"/>
    <w:rsid w:val="009D3355"/>
    <w:rsid w:val="009D3A2B"/>
    <w:rsid w:val="009D3AEC"/>
    <w:rsid w:val="009D3D4A"/>
    <w:rsid w:val="009E02BA"/>
    <w:rsid w:val="009E0D84"/>
    <w:rsid w:val="009E11DC"/>
    <w:rsid w:val="009E165D"/>
    <w:rsid w:val="009E185E"/>
    <w:rsid w:val="009E1F58"/>
    <w:rsid w:val="009E2582"/>
    <w:rsid w:val="009E27E7"/>
    <w:rsid w:val="009E2E27"/>
    <w:rsid w:val="009E3BE8"/>
    <w:rsid w:val="009E4DB7"/>
    <w:rsid w:val="009E51CA"/>
    <w:rsid w:val="009E5F2F"/>
    <w:rsid w:val="009E7FF2"/>
    <w:rsid w:val="009F1049"/>
    <w:rsid w:val="009F1238"/>
    <w:rsid w:val="009F1B3A"/>
    <w:rsid w:val="009F3527"/>
    <w:rsid w:val="009F3601"/>
    <w:rsid w:val="009F449A"/>
    <w:rsid w:val="009F545F"/>
    <w:rsid w:val="009F55D7"/>
    <w:rsid w:val="009F68AB"/>
    <w:rsid w:val="009F70AC"/>
    <w:rsid w:val="009F7498"/>
    <w:rsid w:val="00A0076E"/>
    <w:rsid w:val="00A00882"/>
    <w:rsid w:val="00A00B10"/>
    <w:rsid w:val="00A00E23"/>
    <w:rsid w:val="00A01C80"/>
    <w:rsid w:val="00A042AF"/>
    <w:rsid w:val="00A04C52"/>
    <w:rsid w:val="00A05E1F"/>
    <w:rsid w:val="00A05E35"/>
    <w:rsid w:val="00A0785F"/>
    <w:rsid w:val="00A07F5E"/>
    <w:rsid w:val="00A10632"/>
    <w:rsid w:val="00A108CC"/>
    <w:rsid w:val="00A11056"/>
    <w:rsid w:val="00A11887"/>
    <w:rsid w:val="00A12D46"/>
    <w:rsid w:val="00A137DA"/>
    <w:rsid w:val="00A13A15"/>
    <w:rsid w:val="00A14ECD"/>
    <w:rsid w:val="00A15D4F"/>
    <w:rsid w:val="00A15D8F"/>
    <w:rsid w:val="00A15F2E"/>
    <w:rsid w:val="00A163FC"/>
    <w:rsid w:val="00A169F5"/>
    <w:rsid w:val="00A16C75"/>
    <w:rsid w:val="00A16DBF"/>
    <w:rsid w:val="00A17C2E"/>
    <w:rsid w:val="00A20247"/>
    <w:rsid w:val="00A2043A"/>
    <w:rsid w:val="00A20D49"/>
    <w:rsid w:val="00A214E4"/>
    <w:rsid w:val="00A21B51"/>
    <w:rsid w:val="00A22638"/>
    <w:rsid w:val="00A22782"/>
    <w:rsid w:val="00A22D74"/>
    <w:rsid w:val="00A22F36"/>
    <w:rsid w:val="00A2306B"/>
    <w:rsid w:val="00A238AE"/>
    <w:rsid w:val="00A24803"/>
    <w:rsid w:val="00A25344"/>
    <w:rsid w:val="00A2549D"/>
    <w:rsid w:val="00A2625D"/>
    <w:rsid w:val="00A27B21"/>
    <w:rsid w:val="00A30379"/>
    <w:rsid w:val="00A3137F"/>
    <w:rsid w:val="00A313F9"/>
    <w:rsid w:val="00A3230B"/>
    <w:rsid w:val="00A32E52"/>
    <w:rsid w:val="00A330D8"/>
    <w:rsid w:val="00A339CF"/>
    <w:rsid w:val="00A33C41"/>
    <w:rsid w:val="00A35A84"/>
    <w:rsid w:val="00A36400"/>
    <w:rsid w:val="00A36D7B"/>
    <w:rsid w:val="00A37A67"/>
    <w:rsid w:val="00A40188"/>
    <w:rsid w:val="00A4019A"/>
    <w:rsid w:val="00A40238"/>
    <w:rsid w:val="00A41626"/>
    <w:rsid w:val="00A41A43"/>
    <w:rsid w:val="00A41C97"/>
    <w:rsid w:val="00A41E86"/>
    <w:rsid w:val="00A41FA4"/>
    <w:rsid w:val="00A43EC7"/>
    <w:rsid w:val="00A443FA"/>
    <w:rsid w:val="00A44B72"/>
    <w:rsid w:val="00A453B9"/>
    <w:rsid w:val="00A454C2"/>
    <w:rsid w:val="00A45714"/>
    <w:rsid w:val="00A45C04"/>
    <w:rsid w:val="00A46067"/>
    <w:rsid w:val="00A465B6"/>
    <w:rsid w:val="00A47054"/>
    <w:rsid w:val="00A47A4F"/>
    <w:rsid w:val="00A50375"/>
    <w:rsid w:val="00A50BE5"/>
    <w:rsid w:val="00A514C3"/>
    <w:rsid w:val="00A515D1"/>
    <w:rsid w:val="00A53383"/>
    <w:rsid w:val="00A54B24"/>
    <w:rsid w:val="00A55ABD"/>
    <w:rsid w:val="00A568E2"/>
    <w:rsid w:val="00A56FE4"/>
    <w:rsid w:val="00A57E40"/>
    <w:rsid w:val="00A6009D"/>
    <w:rsid w:val="00A6166C"/>
    <w:rsid w:val="00A62712"/>
    <w:rsid w:val="00A63290"/>
    <w:rsid w:val="00A64C25"/>
    <w:rsid w:val="00A64DE5"/>
    <w:rsid w:val="00A65C47"/>
    <w:rsid w:val="00A7094C"/>
    <w:rsid w:val="00A71033"/>
    <w:rsid w:val="00A71AB0"/>
    <w:rsid w:val="00A72BF0"/>
    <w:rsid w:val="00A72DB0"/>
    <w:rsid w:val="00A747F5"/>
    <w:rsid w:val="00A75A74"/>
    <w:rsid w:val="00A75B30"/>
    <w:rsid w:val="00A75D6E"/>
    <w:rsid w:val="00A77302"/>
    <w:rsid w:val="00A80279"/>
    <w:rsid w:val="00A80A82"/>
    <w:rsid w:val="00A80CF7"/>
    <w:rsid w:val="00A81216"/>
    <w:rsid w:val="00A820C0"/>
    <w:rsid w:val="00A83195"/>
    <w:rsid w:val="00A84BDD"/>
    <w:rsid w:val="00A8531A"/>
    <w:rsid w:val="00A8550C"/>
    <w:rsid w:val="00A855AA"/>
    <w:rsid w:val="00A87FF7"/>
    <w:rsid w:val="00A90040"/>
    <w:rsid w:val="00A909CF"/>
    <w:rsid w:val="00A90FFB"/>
    <w:rsid w:val="00A91D8C"/>
    <w:rsid w:val="00A9222D"/>
    <w:rsid w:val="00A92394"/>
    <w:rsid w:val="00A9272E"/>
    <w:rsid w:val="00A92840"/>
    <w:rsid w:val="00A92D52"/>
    <w:rsid w:val="00A92E8C"/>
    <w:rsid w:val="00A95598"/>
    <w:rsid w:val="00A956DA"/>
    <w:rsid w:val="00A961AA"/>
    <w:rsid w:val="00A961D3"/>
    <w:rsid w:val="00A96363"/>
    <w:rsid w:val="00A96BAF"/>
    <w:rsid w:val="00A977A6"/>
    <w:rsid w:val="00AA0B9C"/>
    <w:rsid w:val="00AA0D97"/>
    <w:rsid w:val="00AA3317"/>
    <w:rsid w:val="00AA4429"/>
    <w:rsid w:val="00AA573E"/>
    <w:rsid w:val="00AA581E"/>
    <w:rsid w:val="00AA5DF9"/>
    <w:rsid w:val="00AA6527"/>
    <w:rsid w:val="00AA7743"/>
    <w:rsid w:val="00AA7C76"/>
    <w:rsid w:val="00AB0148"/>
    <w:rsid w:val="00AB05CF"/>
    <w:rsid w:val="00AB2694"/>
    <w:rsid w:val="00AB29B4"/>
    <w:rsid w:val="00AB2DBC"/>
    <w:rsid w:val="00AB34E6"/>
    <w:rsid w:val="00AB36B9"/>
    <w:rsid w:val="00AB5341"/>
    <w:rsid w:val="00AB6329"/>
    <w:rsid w:val="00AB648C"/>
    <w:rsid w:val="00AB6DE0"/>
    <w:rsid w:val="00AC016B"/>
    <w:rsid w:val="00AC0A72"/>
    <w:rsid w:val="00AC2868"/>
    <w:rsid w:val="00AC28C4"/>
    <w:rsid w:val="00AC2C16"/>
    <w:rsid w:val="00AC2FC5"/>
    <w:rsid w:val="00AC2FE5"/>
    <w:rsid w:val="00AC4E50"/>
    <w:rsid w:val="00AC5335"/>
    <w:rsid w:val="00AC67DD"/>
    <w:rsid w:val="00AC73AF"/>
    <w:rsid w:val="00AD08BD"/>
    <w:rsid w:val="00AD099B"/>
    <w:rsid w:val="00AD0D9C"/>
    <w:rsid w:val="00AD1689"/>
    <w:rsid w:val="00AD20E6"/>
    <w:rsid w:val="00AD2142"/>
    <w:rsid w:val="00AD2347"/>
    <w:rsid w:val="00AD2960"/>
    <w:rsid w:val="00AD341C"/>
    <w:rsid w:val="00AD3EE7"/>
    <w:rsid w:val="00AD3FE0"/>
    <w:rsid w:val="00AD42EB"/>
    <w:rsid w:val="00AD4B4C"/>
    <w:rsid w:val="00AD57C9"/>
    <w:rsid w:val="00AD5BF8"/>
    <w:rsid w:val="00AD658A"/>
    <w:rsid w:val="00AD697A"/>
    <w:rsid w:val="00AD74FE"/>
    <w:rsid w:val="00AE02A8"/>
    <w:rsid w:val="00AE0C36"/>
    <w:rsid w:val="00AE0E4C"/>
    <w:rsid w:val="00AE0F20"/>
    <w:rsid w:val="00AE2ABB"/>
    <w:rsid w:val="00AE4530"/>
    <w:rsid w:val="00AE49F7"/>
    <w:rsid w:val="00AE4B20"/>
    <w:rsid w:val="00AE5983"/>
    <w:rsid w:val="00AE654B"/>
    <w:rsid w:val="00AE6D75"/>
    <w:rsid w:val="00AE7D0E"/>
    <w:rsid w:val="00AE7EC8"/>
    <w:rsid w:val="00AF3827"/>
    <w:rsid w:val="00AF3B0D"/>
    <w:rsid w:val="00AF48E1"/>
    <w:rsid w:val="00AF4E38"/>
    <w:rsid w:val="00AF4FE3"/>
    <w:rsid w:val="00AF53D3"/>
    <w:rsid w:val="00AF5835"/>
    <w:rsid w:val="00AF5936"/>
    <w:rsid w:val="00AF5D50"/>
    <w:rsid w:val="00AF5E00"/>
    <w:rsid w:val="00AF64D8"/>
    <w:rsid w:val="00AF70B0"/>
    <w:rsid w:val="00AF71E5"/>
    <w:rsid w:val="00AF7760"/>
    <w:rsid w:val="00AF790B"/>
    <w:rsid w:val="00AF795F"/>
    <w:rsid w:val="00B00EB9"/>
    <w:rsid w:val="00B0111F"/>
    <w:rsid w:val="00B01A8E"/>
    <w:rsid w:val="00B01CBF"/>
    <w:rsid w:val="00B02C73"/>
    <w:rsid w:val="00B03997"/>
    <w:rsid w:val="00B04707"/>
    <w:rsid w:val="00B0473D"/>
    <w:rsid w:val="00B04BAC"/>
    <w:rsid w:val="00B04CA8"/>
    <w:rsid w:val="00B0568A"/>
    <w:rsid w:val="00B0623D"/>
    <w:rsid w:val="00B06B88"/>
    <w:rsid w:val="00B06C5D"/>
    <w:rsid w:val="00B103F9"/>
    <w:rsid w:val="00B11840"/>
    <w:rsid w:val="00B121CC"/>
    <w:rsid w:val="00B123D4"/>
    <w:rsid w:val="00B125C6"/>
    <w:rsid w:val="00B12778"/>
    <w:rsid w:val="00B12E1D"/>
    <w:rsid w:val="00B13020"/>
    <w:rsid w:val="00B131D9"/>
    <w:rsid w:val="00B132E8"/>
    <w:rsid w:val="00B13B60"/>
    <w:rsid w:val="00B13C5C"/>
    <w:rsid w:val="00B13CD9"/>
    <w:rsid w:val="00B13DA5"/>
    <w:rsid w:val="00B13DCA"/>
    <w:rsid w:val="00B14514"/>
    <w:rsid w:val="00B14B75"/>
    <w:rsid w:val="00B14D20"/>
    <w:rsid w:val="00B15ABB"/>
    <w:rsid w:val="00B15B47"/>
    <w:rsid w:val="00B15C65"/>
    <w:rsid w:val="00B15DA1"/>
    <w:rsid w:val="00B15E2B"/>
    <w:rsid w:val="00B1606A"/>
    <w:rsid w:val="00B16AD3"/>
    <w:rsid w:val="00B17211"/>
    <w:rsid w:val="00B174FF"/>
    <w:rsid w:val="00B17883"/>
    <w:rsid w:val="00B214B3"/>
    <w:rsid w:val="00B2252D"/>
    <w:rsid w:val="00B22A4D"/>
    <w:rsid w:val="00B22EF4"/>
    <w:rsid w:val="00B23EB9"/>
    <w:rsid w:val="00B2466A"/>
    <w:rsid w:val="00B246DB"/>
    <w:rsid w:val="00B25FF9"/>
    <w:rsid w:val="00B268B4"/>
    <w:rsid w:val="00B26B5B"/>
    <w:rsid w:val="00B26D46"/>
    <w:rsid w:val="00B26D5E"/>
    <w:rsid w:val="00B27D95"/>
    <w:rsid w:val="00B27F75"/>
    <w:rsid w:val="00B300B6"/>
    <w:rsid w:val="00B3026B"/>
    <w:rsid w:val="00B307BD"/>
    <w:rsid w:val="00B31B83"/>
    <w:rsid w:val="00B3220D"/>
    <w:rsid w:val="00B3327A"/>
    <w:rsid w:val="00B3380C"/>
    <w:rsid w:val="00B339C6"/>
    <w:rsid w:val="00B33CAA"/>
    <w:rsid w:val="00B3422A"/>
    <w:rsid w:val="00B34302"/>
    <w:rsid w:val="00B34A8C"/>
    <w:rsid w:val="00B34B77"/>
    <w:rsid w:val="00B353A9"/>
    <w:rsid w:val="00B35DFC"/>
    <w:rsid w:val="00B36482"/>
    <w:rsid w:val="00B364C0"/>
    <w:rsid w:val="00B3690D"/>
    <w:rsid w:val="00B3715E"/>
    <w:rsid w:val="00B376F6"/>
    <w:rsid w:val="00B3794D"/>
    <w:rsid w:val="00B40161"/>
    <w:rsid w:val="00B40216"/>
    <w:rsid w:val="00B41B41"/>
    <w:rsid w:val="00B4235A"/>
    <w:rsid w:val="00B42B3D"/>
    <w:rsid w:val="00B441AE"/>
    <w:rsid w:val="00B448D4"/>
    <w:rsid w:val="00B45634"/>
    <w:rsid w:val="00B45730"/>
    <w:rsid w:val="00B45F35"/>
    <w:rsid w:val="00B472F9"/>
    <w:rsid w:val="00B47F42"/>
    <w:rsid w:val="00B50088"/>
    <w:rsid w:val="00B51B86"/>
    <w:rsid w:val="00B53B81"/>
    <w:rsid w:val="00B54D60"/>
    <w:rsid w:val="00B55293"/>
    <w:rsid w:val="00B55D55"/>
    <w:rsid w:val="00B560AB"/>
    <w:rsid w:val="00B574A2"/>
    <w:rsid w:val="00B6032D"/>
    <w:rsid w:val="00B611EF"/>
    <w:rsid w:val="00B6266F"/>
    <w:rsid w:val="00B628A3"/>
    <w:rsid w:val="00B644E3"/>
    <w:rsid w:val="00B64B08"/>
    <w:rsid w:val="00B64D46"/>
    <w:rsid w:val="00B656A9"/>
    <w:rsid w:val="00B66A93"/>
    <w:rsid w:val="00B66AF4"/>
    <w:rsid w:val="00B66B48"/>
    <w:rsid w:val="00B672CA"/>
    <w:rsid w:val="00B67629"/>
    <w:rsid w:val="00B679F4"/>
    <w:rsid w:val="00B67DAA"/>
    <w:rsid w:val="00B70990"/>
    <w:rsid w:val="00B70B87"/>
    <w:rsid w:val="00B71E5C"/>
    <w:rsid w:val="00B72A10"/>
    <w:rsid w:val="00B73826"/>
    <w:rsid w:val="00B73C43"/>
    <w:rsid w:val="00B759F4"/>
    <w:rsid w:val="00B75DED"/>
    <w:rsid w:val="00B76204"/>
    <w:rsid w:val="00B77B72"/>
    <w:rsid w:val="00B77F1E"/>
    <w:rsid w:val="00B80F89"/>
    <w:rsid w:val="00B813B5"/>
    <w:rsid w:val="00B813D5"/>
    <w:rsid w:val="00B81646"/>
    <w:rsid w:val="00B81C6E"/>
    <w:rsid w:val="00B8297E"/>
    <w:rsid w:val="00B83937"/>
    <w:rsid w:val="00B83E74"/>
    <w:rsid w:val="00B8416A"/>
    <w:rsid w:val="00B85078"/>
    <w:rsid w:val="00B85211"/>
    <w:rsid w:val="00B8534C"/>
    <w:rsid w:val="00B85BB7"/>
    <w:rsid w:val="00B86032"/>
    <w:rsid w:val="00B8730A"/>
    <w:rsid w:val="00B87582"/>
    <w:rsid w:val="00B876B3"/>
    <w:rsid w:val="00B90209"/>
    <w:rsid w:val="00B906F9"/>
    <w:rsid w:val="00B90FF9"/>
    <w:rsid w:val="00B93934"/>
    <w:rsid w:val="00B94B7A"/>
    <w:rsid w:val="00B94F47"/>
    <w:rsid w:val="00B951F1"/>
    <w:rsid w:val="00B9674F"/>
    <w:rsid w:val="00B96A07"/>
    <w:rsid w:val="00B96AA7"/>
    <w:rsid w:val="00B96B8F"/>
    <w:rsid w:val="00B96CDA"/>
    <w:rsid w:val="00B96CE1"/>
    <w:rsid w:val="00B96D69"/>
    <w:rsid w:val="00BA037A"/>
    <w:rsid w:val="00BA04F9"/>
    <w:rsid w:val="00BA05F2"/>
    <w:rsid w:val="00BA0AA5"/>
    <w:rsid w:val="00BA163A"/>
    <w:rsid w:val="00BA16F7"/>
    <w:rsid w:val="00BA172C"/>
    <w:rsid w:val="00BA238F"/>
    <w:rsid w:val="00BA2765"/>
    <w:rsid w:val="00BA279F"/>
    <w:rsid w:val="00BA2E39"/>
    <w:rsid w:val="00BA3B34"/>
    <w:rsid w:val="00BA3EE4"/>
    <w:rsid w:val="00BA426E"/>
    <w:rsid w:val="00BA511E"/>
    <w:rsid w:val="00BA5A4B"/>
    <w:rsid w:val="00BA647C"/>
    <w:rsid w:val="00BA6F53"/>
    <w:rsid w:val="00BA7BFD"/>
    <w:rsid w:val="00BA7D2B"/>
    <w:rsid w:val="00BB0045"/>
    <w:rsid w:val="00BB0637"/>
    <w:rsid w:val="00BB1806"/>
    <w:rsid w:val="00BB1E34"/>
    <w:rsid w:val="00BB2C19"/>
    <w:rsid w:val="00BB33B5"/>
    <w:rsid w:val="00BB341A"/>
    <w:rsid w:val="00BB4364"/>
    <w:rsid w:val="00BB4F98"/>
    <w:rsid w:val="00BB5347"/>
    <w:rsid w:val="00BB57C9"/>
    <w:rsid w:val="00BB5D74"/>
    <w:rsid w:val="00BB5D92"/>
    <w:rsid w:val="00BB65AD"/>
    <w:rsid w:val="00BB6C42"/>
    <w:rsid w:val="00BB6ED2"/>
    <w:rsid w:val="00BB6FC7"/>
    <w:rsid w:val="00BC02AC"/>
    <w:rsid w:val="00BC0E37"/>
    <w:rsid w:val="00BC1044"/>
    <w:rsid w:val="00BC21F8"/>
    <w:rsid w:val="00BC3454"/>
    <w:rsid w:val="00BC3D08"/>
    <w:rsid w:val="00BC3D09"/>
    <w:rsid w:val="00BC5E61"/>
    <w:rsid w:val="00BC64D4"/>
    <w:rsid w:val="00BC6681"/>
    <w:rsid w:val="00BC73E3"/>
    <w:rsid w:val="00BC7BF1"/>
    <w:rsid w:val="00BC7E18"/>
    <w:rsid w:val="00BC7EF3"/>
    <w:rsid w:val="00BD0C2B"/>
    <w:rsid w:val="00BD1859"/>
    <w:rsid w:val="00BD2125"/>
    <w:rsid w:val="00BD244F"/>
    <w:rsid w:val="00BD3E13"/>
    <w:rsid w:val="00BD41F1"/>
    <w:rsid w:val="00BD44EE"/>
    <w:rsid w:val="00BD4BD8"/>
    <w:rsid w:val="00BD5043"/>
    <w:rsid w:val="00BD5D28"/>
    <w:rsid w:val="00BD6036"/>
    <w:rsid w:val="00BD6B21"/>
    <w:rsid w:val="00BD77BC"/>
    <w:rsid w:val="00BD7AFF"/>
    <w:rsid w:val="00BD7BDB"/>
    <w:rsid w:val="00BE09C3"/>
    <w:rsid w:val="00BE1695"/>
    <w:rsid w:val="00BE176B"/>
    <w:rsid w:val="00BE1773"/>
    <w:rsid w:val="00BE2543"/>
    <w:rsid w:val="00BE36BD"/>
    <w:rsid w:val="00BE3A9D"/>
    <w:rsid w:val="00BE3C74"/>
    <w:rsid w:val="00BE5104"/>
    <w:rsid w:val="00BE5193"/>
    <w:rsid w:val="00BE52BE"/>
    <w:rsid w:val="00BE5F56"/>
    <w:rsid w:val="00BE64AA"/>
    <w:rsid w:val="00BE6754"/>
    <w:rsid w:val="00BE6BAF"/>
    <w:rsid w:val="00BF0EA8"/>
    <w:rsid w:val="00BF15A2"/>
    <w:rsid w:val="00BF1C95"/>
    <w:rsid w:val="00BF1F70"/>
    <w:rsid w:val="00BF2421"/>
    <w:rsid w:val="00BF2C94"/>
    <w:rsid w:val="00BF3635"/>
    <w:rsid w:val="00BF371C"/>
    <w:rsid w:val="00BF4AE7"/>
    <w:rsid w:val="00BF4BE8"/>
    <w:rsid w:val="00BF5486"/>
    <w:rsid w:val="00BF57B8"/>
    <w:rsid w:val="00BF5D42"/>
    <w:rsid w:val="00BF62E8"/>
    <w:rsid w:val="00BF6396"/>
    <w:rsid w:val="00BF710F"/>
    <w:rsid w:val="00BF783C"/>
    <w:rsid w:val="00BF7C3D"/>
    <w:rsid w:val="00C00E6E"/>
    <w:rsid w:val="00C01813"/>
    <w:rsid w:val="00C032EE"/>
    <w:rsid w:val="00C03376"/>
    <w:rsid w:val="00C03F59"/>
    <w:rsid w:val="00C04009"/>
    <w:rsid w:val="00C0460B"/>
    <w:rsid w:val="00C0494E"/>
    <w:rsid w:val="00C05D69"/>
    <w:rsid w:val="00C0682E"/>
    <w:rsid w:val="00C06BE3"/>
    <w:rsid w:val="00C06C4C"/>
    <w:rsid w:val="00C06EA0"/>
    <w:rsid w:val="00C07BF9"/>
    <w:rsid w:val="00C07C14"/>
    <w:rsid w:val="00C10036"/>
    <w:rsid w:val="00C10677"/>
    <w:rsid w:val="00C107F6"/>
    <w:rsid w:val="00C12954"/>
    <w:rsid w:val="00C12A63"/>
    <w:rsid w:val="00C12B7F"/>
    <w:rsid w:val="00C1341C"/>
    <w:rsid w:val="00C13876"/>
    <w:rsid w:val="00C140D6"/>
    <w:rsid w:val="00C14167"/>
    <w:rsid w:val="00C14217"/>
    <w:rsid w:val="00C1563C"/>
    <w:rsid w:val="00C16440"/>
    <w:rsid w:val="00C16DAD"/>
    <w:rsid w:val="00C17215"/>
    <w:rsid w:val="00C1745D"/>
    <w:rsid w:val="00C17EC7"/>
    <w:rsid w:val="00C203AF"/>
    <w:rsid w:val="00C205FD"/>
    <w:rsid w:val="00C21321"/>
    <w:rsid w:val="00C21517"/>
    <w:rsid w:val="00C21F12"/>
    <w:rsid w:val="00C222D2"/>
    <w:rsid w:val="00C2251C"/>
    <w:rsid w:val="00C23628"/>
    <w:rsid w:val="00C25840"/>
    <w:rsid w:val="00C25841"/>
    <w:rsid w:val="00C268DE"/>
    <w:rsid w:val="00C27B7C"/>
    <w:rsid w:val="00C30306"/>
    <w:rsid w:val="00C30592"/>
    <w:rsid w:val="00C3086D"/>
    <w:rsid w:val="00C30BB5"/>
    <w:rsid w:val="00C31439"/>
    <w:rsid w:val="00C3294A"/>
    <w:rsid w:val="00C335E2"/>
    <w:rsid w:val="00C33BFF"/>
    <w:rsid w:val="00C33C99"/>
    <w:rsid w:val="00C341FD"/>
    <w:rsid w:val="00C342D4"/>
    <w:rsid w:val="00C343EB"/>
    <w:rsid w:val="00C34AFF"/>
    <w:rsid w:val="00C35ADD"/>
    <w:rsid w:val="00C35D01"/>
    <w:rsid w:val="00C371D0"/>
    <w:rsid w:val="00C400F2"/>
    <w:rsid w:val="00C40509"/>
    <w:rsid w:val="00C409B5"/>
    <w:rsid w:val="00C40EFF"/>
    <w:rsid w:val="00C422C8"/>
    <w:rsid w:val="00C42A16"/>
    <w:rsid w:val="00C43DF6"/>
    <w:rsid w:val="00C43EF4"/>
    <w:rsid w:val="00C441C5"/>
    <w:rsid w:val="00C44683"/>
    <w:rsid w:val="00C4590F"/>
    <w:rsid w:val="00C45F4E"/>
    <w:rsid w:val="00C47591"/>
    <w:rsid w:val="00C47F9D"/>
    <w:rsid w:val="00C51468"/>
    <w:rsid w:val="00C51551"/>
    <w:rsid w:val="00C52932"/>
    <w:rsid w:val="00C52B9E"/>
    <w:rsid w:val="00C549B6"/>
    <w:rsid w:val="00C55822"/>
    <w:rsid w:val="00C55DFD"/>
    <w:rsid w:val="00C55EC4"/>
    <w:rsid w:val="00C55FDB"/>
    <w:rsid w:val="00C561D3"/>
    <w:rsid w:val="00C5630D"/>
    <w:rsid w:val="00C5690D"/>
    <w:rsid w:val="00C61C6B"/>
    <w:rsid w:val="00C61F72"/>
    <w:rsid w:val="00C625E7"/>
    <w:rsid w:val="00C6283C"/>
    <w:rsid w:val="00C63A07"/>
    <w:rsid w:val="00C646AA"/>
    <w:rsid w:val="00C650B8"/>
    <w:rsid w:val="00C652A8"/>
    <w:rsid w:val="00C65404"/>
    <w:rsid w:val="00C65FCE"/>
    <w:rsid w:val="00C67634"/>
    <w:rsid w:val="00C67636"/>
    <w:rsid w:val="00C677A5"/>
    <w:rsid w:val="00C67A44"/>
    <w:rsid w:val="00C67AFB"/>
    <w:rsid w:val="00C7057D"/>
    <w:rsid w:val="00C70696"/>
    <w:rsid w:val="00C70D48"/>
    <w:rsid w:val="00C71588"/>
    <w:rsid w:val="00C716C0"/>
    <w:rsid w:val="00C71BBD"/>
    <w:rsid w:val="00C725A4"/>
    <w:rsid w:val="00C7353B"/>
    <w:rsid w:val="00C75CE4"/>
    <w:rsid w:val="00C75FFB"/>
    <w:rsid w:val="00C763F9"/>
    <w:rsid w:val="00C765F4"/>
    <w:rsid w:val="00C77526"/>
    <w:rsid w:val="00C77B97"/>
    <w:rsid w:val="00C801BA"/>
    <w:rsid w:val="00C801F0"/>
    <w:rsid w:val="00C80630"/>
    <w:rsid w:val="00C809B9"/>
    <w:rsid w:val="00C80F4C"/>
    <w:rsid w:val="00C813C8"/>
    <w:rsid w:val="00C81862"/>
    <w:rsid w:val="00C828FB"/>
    <w:rsid w:val="00C83245"/>
    <w:rsid w:val="00C83ACC"/>
    <w:rsid w:val="00C84298"/>
    <w:rsid w:val="00C84B8F"/>
    <w:rsid w:val="00C84D25"/>
    <w:rsid w:val="00C85331"/>
    <w:rsid w:val="00C85655"/>
    <w:rsid w:val="00C86063"/>
    <w:rsid w:val="00C865B4"/>
    <w:rsid w:val="00C872DA"/>
    <w:rsid w:val="00C879C0"/>
    <w:rsid w:val="00C87DE7"/>
    <w:rsid w:val="00C87FE4"/>
    <w:rsid w:val="00C9000A"/>
    <w:rsid w:val="00C911B2"/>
    <w:rsid w:val="00C9223A"/>
    <w:rsid w:val="00C924D4"/>
    <w:rsid w:val="00C92E98"/>
    <w:rsid w:val="00C940A6"/>
    <w:rsid w:val="00C942E7"/>
    <w:rsid w:val="00C95689"/>
    <w:rsid w:val="00C958BA"/>
    <w:rsid w:val="00C958ED"/>
    <w:rsid w:val="00C96398"/>
    <w:rsid w:val="00C96DE6"/>
    <w:rsid w:val="00C97D5E"/>
    <w:rsid w:val="00CA0A9A"/>
    <w:rsid w:val="00CA0B3B"/>
    <w:rsid w:val="00CA12A6"/>
    <w:rsid w:val="00CA32AC"/>
    <w:rsid w:val="00CA41AD"/>
    <w:rsid w:val="00CA4510"/>
    <w:rsid w:val="00CA4F47"/>
    <w:rsid w:val="00CA62A0"/>
    <w:rsid w:val="00CA67DB"/>
    <w:rsid w:val="00CA7071"/>
    <w:rsid w:val="00CB0129"/>
    <w:rsid w:val="00CB04C9"/>
    <w:rsid w:val="00CB0BA6"/>
    <w:rsid w:val="00CB1483"/>
    <w:rsid w:val="00CB2C49"/>
    <w:rsid w:val="00CB4ED0"/>
    <w:rsid w:val="00CB5C34"/>
    <w:rsid w:val="00CB6775"/>
    <w:rsid w:val="00CB741C"/>
    <w:rsid w:val="00CC01D2"/>
    <w:rsid w:val="00CC0260"/>
    <w:rsid w:val="00CC14A6"/>
    <w:rsid w:val="00CC2173"/>
    <w:rsid w:val="00CC26EA"/>
    <w:rsid w:val="00CC29BF"/>
    <w:rsid w:val="00CC29EE"/>
    <w:rsid w:val="00CC2F62"/>
    <w:rsid w:val="00CC310B"/>
    <w:rsid w:val="00CC312A"/>
    <w:rsid w:val="00CC3763"/>
    <w:rsid w:val="00CC3A21"/>
    <w:rsid w:val="00CC3B0E"/>
    <w:rsid w:val="00CC4509"/>
    <w:rsid w:val="00CC4D13"/>
    <w:rsid w:val="00CC5221"/>
    <w:rsid w:val="00CC5274"/>
    <w:rsid w:val="00CC5C91"/>
    <w:rsid w:val="00CC74CF"/>
    <w:rsid w:val="00CD0FB0"/>
    <w:rsid w:val="00CD0FD3"/>
    <w:rsid w:val="00CD100F"/>
    <w:rsid w:val="00CD14D7"/>
    <w:rsid w:val="00CD18E9"/>
    <w:rsid w:val="00CD1C3A"/>
    <w:rsid w:val="00CD20DD"/>
    <w:rsid w:val="00CD4B5B"/>
    <w:rsid w:val="00CD53BF"/>
    <w:rsid w:val="00CD5828"/>
    <w:rsid w:val="00CD6402"/>
    <w:rsid w:val="00CD6B0E"/>
    <w:rsid w:val="00CD7CFF"/>
    <w:rsid w:val="00CD7E60"/>
    <w:rsid w:val="00CE0783"/>
    <w:rsid w:val="00CE1D08"/>
    <w:rsid w:val="00CE2056"/>
    <w:rsid w:val="00CE253C"/>
    <w:rsid w:val="00CE2DA0"/>
    <w:rsid w:val="00CE4CA8"/>
    <w:rsid w:val="00CE51BE"/>
    <w:rsid w:val="00CE5672"/>
    <w:rsid w:val="00CE6BA6"/>
    <w:rsid w:val="00CE7500"/>
    <w:rsid w:val="00CE752F"/>
    <w:rsid w:val="00CE7C00"/>
    <w:rsid w:val="00CF01EA"/>
    <w:rsid w:val="00CF03B6"/>
    <w:rsid w:val="00CF0D23"/>
    <w:rsid w:val="00CF1270"/>
    <w:rsid w:val="00CF19EB"/>
    <w:rsid w:val="00CF1B43"/>
    <w:rsid w:val="00CF1D0A"/>
    <w:rsid w:val="00CF1D61"/>
    <w:rsid w:val="00CF1FF9"/>
    <w:rsid w:val="00CF2F52"/>
    <w:rsid w:val="00CF328C"/>
    <w:rsid w:val="00CF38A3"/>
    <w:rsid w:val="00CF3A9F"/>
    <w:rsid w:val="00CF572A"/>
    <w:rsid w:val="00CF5D3C"/>
    <w:rsid w:val="00CF61DD"/>
    <w:rsid w:val="00CF6A82"/>
    <w:rsid w:val="00D001BE"/>
    <w:rsid w:val="00D00415"/>
    <w:rsid w:val="00D004C0"/>
    <w:rsid w:val="00D01346"/>
    <w:rsid w:val="00D01434"/>
    <w:rsid w:val="00D01807"/>
    <w:rsid w:val="00D01F93"/>
    <w:rsid w:val="00D02389"/>
    <w:rsid w:val="00D0287D"/>
    <w:rsid w:val="00D02DB9"/>
    <w:rsid w:val="00D03472"/>
    <w:rsid w:val="00D0403C"/>
    <w:rsid w:val="00D040CB"/>
    <w:rsid w:val="00D04CD2"/>
    <w:rsid w:val="00D051FC"/>
    <w:rsid w:val="00D06E10"/>
    <w:rsid w:val="00D072ED"/>
    <w:rsid w:val="00D076F2"/>
    <w:rsid w:val="00D07C00"/>
    <w:rsid w:val="00D105FB"/>
    <w:rsid w:val="00D1092B"/>
    <w:rsid w:val="00D10A29"/>
    <w:rsid w:val="00D10C0C"/>
    <w:rsid w:val="00D10C71"/>
    <w:rsid w:val="00D11141"/>
    <w:rsid w:val="00D1116D"/>
    <w:rsid w:val="00D114FD"/>
    <w:rsid w:val="00D116B2"/>
    <w:rsid w:val="00D12D64"/>
    <w:rsid w:val="00D13CF6"/>
    <w:rsid w:val="00D149B6"/>
    <w:rsid w:val="00D14A39"/>
    <w:rsid w:val="00D1584C"/>
    <w:rsid w:val="00D162CA"/>
    <w:rsid w:val="00D16A6E"/>
    <w:rsid w:val="00D16BDB"/>
    <w:rsid w:val="00D170D0"/>
    <w:rsid w:val="00D17B9D"/>
    <w:rsid w:val="00D23350"/>
    <w:rsid w:val="00D238E1"/>
    <w:rsid w:val="00D2436E"/>
    <w:rsid w:val="00D25287"/>
    <w:rsid w:val="00D25AA4"/>
    <w:rsid w:val="00D261CE"/>
    <w:rsid w:val="00D308FF"/>
    <w:rsid w:val="00D3096B"/>
    <w:rsid w:val="00D30B20"/>
    <w:rsid w:val="00D31316"/>
    <w:rsid w:val="00D314AA"/>
    <w:rsid w:val="00D31A6E"/>
    <w:rsid w:val="00D31B1D"/>
    <w:rsid w:val="00D3245E"/>
    <w:rsid w:val="00D33C49"/>
    <w:rsid w:val="00D34A39"/>
    <w:rsid w:val="00D34BBE"/>
    <w:rsid w:val="00D34FC0"/>
    <w:rsid w:val="00D35001"/>
    <w:rsid w:val="00D35438"/>
    <w:rsid w:val="00D35651"/>
    <w:rsid w:val="00D3595C"/>
    <w:rsid w:val="00D35BB4"/>
    <w:rsid w:val="00D3678D"/>
    <w:rsid w:val="00D36B12"/>
    <w:rsid w:val="00D37B6D"/>
    <w:rsid w:val="00D406D3"/>
    <w:rsid w:val="00D40F12"/>
    <w:rsid w:val="00D4156D"/>
    <w:rsid w:val="00D41B14"/>
    <w:rsid w:val="00D4273B"/>
    <w:rsid w:val="00D44276"/>
    <w:rsid w:val="00D445D7"/>
    <w:rsid w:val="00D44846"/>
    <w:rsid w:val="00D455C2"/>
    <w:rsid w:val="00D45988"/>
    <w:rsid w:val="00D45CB7"/>
    <w:rsid w:val="00D46514"/>
    <w:rsid w:val="00D46DDE"/>
    <w:rsid w:val="00D46E40"/>
    <w:rsid w:val="00D4712D"/>
    <w:rsid w:val="00D47C84"/>
    <w:rsid w:val="00D47D4E"/>
    <w:rsid w:val="00D47D50"/>
    <w:rsid w:val="00D47F5A"/>
    <w:rsid w:val="00D5002C"/>
    <w:rsid w:val="00D5116D"/>
    <w:rsid w:val="00D512DC"/>
    <w:rsid w:val="00D51BD7"/>
    <w:rsid w:val="00D52164"/>
    <w:rsid w:val="00D523A0"/>
    <w:rsid w:val="00D5299C"/>
    <w:rsid w:val="00D52B00"/>
    <w:rsid w:val="00D53B31"/>
    <w:rsid w:val="00D54011"/>
    <w:rsid w:val="00D54DFC"/>
    <w:rsid w:val="00D55605"/>
    <w:rsid w:val="00D5562A"/>
    <w:rsid w:val="00D572CA"/>
    <w:rsid w:val="00D57B1B"/>
    <w:rsid w:val="00D57D0C"/>
    <w:rsid w:val="00D57F63"/>
    <w:rsid w:val="00D60982"/>
    <w:rsid w:val="00D619E6"/>
    <w:rsid w:val="00D61E97"/>
    <w:rsid w:val="00D624AB"/>
    <w:rsid w:val="00D627BB"/>
    <w:rsid w:val="00D62B55"/>
    <w:rsid w:val="00D62CDA"/>
    <w:rsid w:val="00D63E7D"/>
    <w:rsid w:val="00D642B3"/>
    <w:rsid w:val="00D643C8"/>
    <w:rsid w:val="00D6446B"/>
    <w:rsid w:val="00D64FBE"/>
    <w:rsid w:val="00D660C4"/>
    <w:rsid w:val="00D66953"/>
    <w:rsid w:val="00D674AC"/>
    <w:rsid w:val="00D7076D"/>
    <w:rsid w:val="00D70F97"/>
    <w:rsid w:val="00D7103B"/>
    <w:rsid w:val="00D7128F"/>
    <w:rsid w:val="00D71940"/>
    <w:rsid w:val="00D7318B"/>
    <w:rsid w:val="00D731DE"/>
    <w:rsid w:val="00D73570"/>
    <w:rsid w:val="00D73B1E"/>
    <w:rsid w:val="00D74353"/>
    <w:rsid w:val="00D7461E"/>
    <w:rsid w:val="00D74D49"/>
    <w:rsid w:val="00D74EDB"/>
    <w:rsid w:val="00D75040"/>
    <w:rsid w:val="00D7527A"/>
    <w:rsid w:val="00D75E28"/>
    <w:rsid w:val="00D76625"/>
    <w:rsid w:val="00D7685D"/>
    <w:rsid w:val="00D77325"/>
    <w:rsid w:val="00D77A80"/>
    <w:rsid w:val="00D80339"/>
    <w:rsid w:val="00D8036F"/>
    <w:rsid w:val="00D816CC"/>
    <w:rsid w:val="00D81F62"/>
    <w:rsid w:val="00D8216A"/>
    <w:rsid w:val="00D82BEF"/>
    <w:rsid w:val="00D82D44"/>
    <w:rsid w:val="00D84334"/>
    <w:rsid w:val="00D84580"/>
    <w:rsid w:val="00D84A49"/>
    <w:rsid w:val="00D8642A"/>
    <w:rsid w:val="00D86653"/>
    <w:rsid w:val="00D86974"/>
    <w:rsid w:val="00D87384"/>
    <w:rsid w:val="00D874F9"/>
    <w:rsid w:val="00D8784B"/>
    <w:rsid w:val="00D879A8"/>
    <w:rsid w:val="00D87AA3"/>
    <w:rsid w:val="00D87C35"/>
    <w:rsid w:val="00D90032"/>
    <w:rsid w:val="00D90441"/>
    <w:rsid w:val="00D9096E"/>
    <w:rsid w:val="00D91661"/>
    <w:rsid w:val="00D91C5E"/>
    <w:rsid w:val="00D926C4"/>
    <w:rsid w:val="00D938B4"/>
    <w:rsid w:val="00D93D81"/>
    <w:rsid w:val="00D944D9"/>
    <w:rsid w:val="00D9472C"/>
    <w:rsid w:val="00D96460"/>
    <w:rsid w:val="00D96FA7"/>
    <w:rsid w:val="00D97E09"/>
    <w:rsid w:val="00DA04EB"/>
    <w:rsid w:val="00DA0550"/>
    <w:rsid w:val="00DA2003"/>
    <w:rsid w:val="00DA2F79"/>
    <w:rsid w:val="00DA32B5"/>
    <w:rsid w:val="00DA3C0C"/>
    <w:rsid w:val="00DA4743"/>
    <w:rsid w:val="00DA4C2C"/>
    <w:rsid w:val="00DA5241"/>
    <w:rsid w:val="00DA563E"/>
    <w:rsid w:val="00DA63E4"/>
    <w:rsid w:val="00DA7609"/>
    <w:rsid w:val="00DB022C"/>
    <w:rsid w:val="00DB0E9E"/>
    <w:rsid w:val="00DB15E3"/>
    <w:rsid w:val="00DB1E33"/>
    <w:rsid w:val="00DB2507"/>
    <w:rsid w:val="00DB2D08"/>
    <w:rsid w:val="00DB2D93"/>
    <w:rsid w:val="00DB3545"/>
    <w:rsid w:val="00DB36C9"/>
    <w:rsid w:val="00DB5CC6"/>
    <w:rsid w:val="00DB5DAD"/>
    <w:rsid w:val="00DB6101"/>
    <w:rsid w:val="00DB6E30"/>
    <w:rsid w:val="00DB71C0"/>
    <w:rsid w:val="00DC04E7"/>
    <w:rsid w:val="00DC0D1B"/>
    <w:rsid w:val="00DC13AC"/>
    <w:rsid w:val="00DC215E"/>
    <w:rsid w:val="00DC2C27"/>
    <w:rsid w:val="00DC36C1"/>
    <w:rsid w:val="00DC38BF"/>
    <w:rsid w:val="00DC4183"/>
    <w:rsid w:val="00DC4C42"/>
    <w:rsid w:val="00DC4E5B"/>
    <w:rsid w:val="00DC4FBF"/>
    <w:rsid w:val="00DC639D"/>
    <w:rsid w:val="00DC6B1D"/>
    <w:rsid w:val="00DC70D1"/>
    <w:rsid w:val="00DC7AA7"/>
    <w:rsid w:val="00DD0388"/>
    <w:rsid w:val="00DD093C"/>
    <w:rsid w:val="00DD1333"/>
    <w:rsid w:val="00DD1C08"/>
    <w:rsid w:val="00DD1E33"/>
    <w:rsid w:val="00DD2C0D"/>
    <w:rsid w:val="00DD352F"/>
    <w:rsid w:val="00DD3B22"/>
    <w:rsid w:val="00DD44EA"/>
    <w:rsid w:val="00DD52C6"/>
    <w:rsid w:val="00DD54D9"/>
    <w:rsid w:val="00DD5869"/>
    <w:rsid w:val="00DD5C7E"/>
    <w:rsid w:val="00DD6C18"/>
    <w:rsid w:val="00DD749F"/>
    <w:rsid w:val="00DD7E06"/>
    <w:rsid w:val="00DE06D4"/>
    <w:rsid w:val="00DE0819"/>
    <w:rsid w:val="00DE0B25"/>
    <w:rsid w:val="00DE0B3F"/>
    <w:rsid w:val="00DE177F"/>
    <w:rsid w:val="00DE1F83"/>
    <w:rsid w:val="00DE2894"/>
    <w:rsid w:val="00DE32AD"/>
    <w:rsid w:val="00DE3A8A"/>
    <w:rsid w:val="00DE3DD6"/>
    <w:rsid w:val="00DE54AA"/>
    <w:rsid w:val="00DE54F3"/>
    <w:rsid w:val="00DE60F9"/>
    <w:rsid w:val="00DE63BA"/>
    <w:rsid w:val="00DF0C5B"/>
    <w:rsid w:val="00DF14C0"/>
    <w:rsid w:val="00DF260A"/>
    <w:rsid w:val="00DF2835"/>
    <w:rsid w:val="00DF325F"/>
    <w:rsid w:val="00DF3BAE"/>
    <w:rsid w:val="00DF49C7"/>
    <w:rsid w:val="00DF5672"/>
    <w:rsid w:val="00DF5986"/>
    <w:rsid w:val="00DF6085"/>
    <w:rsid w:val="00DF6380"/>
    <w:rsid w:val="00DF6A07"/>
    <w:rsid w:val="00DF6BEA"/>
    <w:rsid w:val="00DF708E"/>
    <w:rsid w:val="00DF7331"/>
    <w:rsid w:val="00E00777"/>
    <w:rsid w:val="00E00F13"/>
    <w:rsid w:val="00E01248"/>
    <w:rsid w:val="00E019DC"/>
    <w:rsid w:val="00E024D3"/>
    <w:rsid w:val="00E028A4"/>
    <w:rsid w:val="00E03338"/>
    <w:rsid w:val="00E03B54"/>
    <w:rsid w:val="00E03F4E"/>
    <w:rsid w:val="00E042B5"/>
    <w:rsid w:val="00E04FB7"/>
    <w:rsid w:val="00E054B6"/>
    <w:rsid w:val="00E05859"/>
    <w:rsid w:val="00E05BDC"/>
    <w:rsid w:val="00E05FFB"/>
    <w:rsid w:val="00E067D9"/>
    <w:rsid w:val="00E06D88"/>
    <w:rsid w:val="00E0736A"/>
    <w:rsid w:val="00E07691"/>
    <w:rsid w:val="00E076D8"/>
    <w:rsid w:val="00E07981"/>
    <w:rsid w:val="00E07E24"/>
    <w:rsid w:val="00E11D41"/>
    <w:rsid w:val="00E13139"/>
    <w:rsid w:val="00E13725"/>
    <w:rsid w:val="00E13A2C"/>
    <w:rsid w:val="00E14852"/>
    <w:rsid w:val="00E14ADE"/>
    <w:rsid w:val="00E15516"/>
    <w:rsid w:val="00E15CFB"/>
    <w:rsid w:val="00E166B3"/>
    <w:rsid w:val="00E167CD"/>
    <w:rsid w:val="00E167FC"/>
    <w:rsid w:val="00E16BBB"/>
    <w:rsid w:val="00E170FC"/>
    <w:rsid w:val="00E2008B"/>
    <w:rsid w:val="00E2029A"/>
    <w:rsid w:val="00E210DF"/>
    <w:rsid w:val="00E22123"/>
    <w:rsid w:val="00E221A0"/>
    <w:rsid w:val="00E2337D"/>
    <w:rsid w:val="00E234AB"/>
    <w:rsid w:val="00E234D7"/>
    <w:rsid w:val="00E23680"/>
    <w:rsid w:val="00E23754"/>
    <w:rsid w:val="00E23C98"/>
    <w:rsid w:val="00E24083"/>
    <w:rsid w:val="00E240B9"/>
    <w:rsid w:val="00E2426D"/>
    <w:rsid w:val="00E2435C"/>
    <w:rsid w:val="00E246A7"/>
    <w:rsid w:val="00E24C8E"/>
    <w:rsid w:val="00E24D63"/>
    <w:rsid w:val="00E25528"/>
    <w:rsid w:val="00E256EF"/>
    <w:rsid w:val="00E2581F"/>
    <w:rsid w:val="00E25C62"/>
    <w:rsid w:val="00E26257"/>
    <w:rsid w:val="00E26DF2"/>
    <w:rsid w:val="00E26FC6"/>
    <w:rsid w:val="00E2761E"/>
    <w:rsid w:val="00E27972"/>
    <w:rsid w:val="00E27ED5"/>
    <w:rsid w:val="00E31462"/>
    <w:rsid w:val="00E31AE7"/>
    <w:rsid w:val="00E31FB2"/>
    <w:rsid w:val="00E323D9"/>
    <w:rsid w:val="00E335D8"/>
    <w:rsid w:val="00E364D0"/>
    <w:rsid w:val="00E36559"/>
    <w:rsid w:val="00E40042"/>
    <w:rsid w:val="00E40C59"/>
    <w:rsid w:val="00E424C6"/>
    <w:rsid w:val="00E42B56"/>
    <w:rsid w:val="00E44037"/>
    <w:rsid w:val="00E44649"/>
    <w:rsid w:val="00E44B16"/>
    <w:rsid w:val="00E44FA4"/>
    <w:rsid w:val="00E45166"/>
    <w:rsid w:val="00E4558F"/>
    <w:rsid w:val="00E46358"/>
    <w:rsid w:val="00E47345"/>
    <w:rsid w:val="00E4797A"/>
    <w:rsid w:val="00E5007A"/>
    <w:rsid w:val="00E504C2"/>
    <w:rsid w:val="00E50F49"/>
    <w:rsid w:val="00E5401C"/>
    <w:rsid w:val="00E5432E"/>
    <w:rsid w:val="00E5554B"/>
    <w:rsid w:val="00E55AA3"/>
    <w:rsid w:val="00E55FF0"/>
    <w:rsid w:val="00E56030"/>
    <w:rsid w:val="00E56820"/>
    <w:rsid w:val="00E56FBE"/>
    <w:rsid w:val="00E57E47"/>
    <w:rsid w:val="00E6075A"/>
    <w:rsid w:val="00E612B0"/>
    <w:rsid w:val="00E61A50"/>
    <w:rsid w:val="00E61C76"/>
    <w:rsid w:val="00E626D4"/>
    <w:rsid w:val="00E6312A"/>
    <w:rsid w:val="00E6389B"/>
    <w:rsid w:val="00E639FC"/>
    <w:rsid w:val="00E6501A"/>
    <w:rsid w:val="00E654E1"/>
    <w:rsid w:val="00E655FC"/>
    <w:rsid w:val="00E65E37"/>
    <w:rsid w:val="00E6631F"/>
    <w:rsid w:val="00E66AF9"/>
    <w:rsid w:val="00E66FCB"/>
    <w:rsid w:val="00E672F3"/>
    <w:rsid w:val="00E67779"/>
    <w:rsid w:val="00E67C13"/>
    <w:rsid w:val="00E70294"/>
    <w:rsid w:val="00E704D5"/>
    <w:rsid w:val="00E7057B"/>
    <w:rsid w:val="00E70621"/>
    <w:rsid w:val="00E70D51"/>
    <w:rsid w:val="00E722C7"/>
    <w:rsid w:val="00E7403F"/>
    <w:rsid w:val="00E74052"/>
    <w:rsid w:val="00E7424B"/>
    <w:rsid w:val="00E743C5"/>
    <w:rsid w:val="00E75043"/>
    <w:rsid w:val="00E75485"/>
    <w:rsid w:val="00E759F6"/>
    <w:rsid w:val="00E76D20"/>
    <w:rsid w:val="00E7723C"/>
    <w:rsid w:val="00E7729F"/>
    <w:rsid w:val="00E773A3"/>
    <w:rsid w:val="00E801BC"/>
    <w:rsid w:val="00E8068D"/>
    <w:rsid w:val="00E80947"/>
    <w:rsid w:val="00E815E6"/>
    <w:rsid w:val="00E81C34"/>
    <w:rsid w:val="00E82B56"/>
    <w:rsid w:val="00E82CC1"/>
    <w:rsid w:val="00E83DCE"/>
    <w:rsid w:val="00E8507E"/>
    <w:rsid w:val="00E85365"/>
    <w:rsid w:val="00E8543E"/>
    <w:rsid w:val="00E860B9"/>
    <w:rsid w:val="00E86BCF"/>
    <w:rsid w:val="00E86CCA"/>
    <w:rsid w:val="00E86F64"/>
    <w:rsid w:val="00E87B0D"/>
    <w:rsid w:val="00E87EE2"/>
    <w:rsid w:val="00E90A63"/>
    <w:rsid w:val="00E90EED"/>
    <w:rsid w:val="00E91288"/>
    <w:rsid w:val="00E912E2"/>
    <w:rsid w:val="00E914D6"/>
    <w:rsid w:val="00E915C8"/>
    <w:rsid w:val="00E91E03"/>
    <w:rsid w:val="00E92486"/>
    <w:rsid w:val="00E926D1"/>
    <w:rsid w:val="00E951F7"/>
    <w:rsid w:val="00E96ADE"/>
    <w:rsid w:val="00E96F16"/>
    <w:rsid w:val="00E9721C"/>
    <w:rsid w:val="00E97B17"/>
    <w:rsid w:val="00E97B24"/>
    <w:rsid w:val="00E97D46"/>
    <w:rsid w:val="00EA07E6"/>
    <w:rsid w:val="00EA0F84"/>
    <w:rsid w:val="00EA1416"/>
    <w:rsid w:val="00EA2EAD"/>
    <w:rsid w:val="00EA3168"/>
    <w:rsid w:val="00EA4205"/>
    <w:rsid w:val="00EA47B1"/>
    <w:rsid w:val="00EA4A80"/>
    <w:rsid w:val="00EA576A"/>
    <w:rsid w:val="00EA60FE"/>
    <w:rsid w:val="00EA734C"/>
    <w:rsid w:val="00EA7565"/>
    <w:rsid w:val="00EA75DA"/>
    <w:rsid w:val="00EA7C7F"/>
    <w:rsid w:val="00EB04B1"/>
    <w:rsid w:val="00EB0FBE"/>
    <w:rsid w:val="00EB1C10"/>
    <w:rsid w:val="00EB2458"/>
    <w:rsid w:val="00EB2F0E"/>
    <w:rsid w:val="00EB31A8"/>
    <w:rsid w:val="00EB31E3"/>
    <w:rsid w:val="00EB3916"/>
    <w:rsid w:val="00EB4002"/>
    <w:rsid w:val="00EB4B21"/>
    <w:rsid w:val="00EB59C2"/>
    <w:rsid w:val="00EB7B47"/>
    <w:rsid w:val="00EB7BBA"/>
    <w:rsid w:val="00EC067F"/>
    <w:rsid w:val="00EC18C6"/>
    <w:rsid w:val="00EC1923"/>
    <w:rsid w:val="00EC20A2"/>
    <w:rsid w:val="00EC2A64"/>
    <w:rsid w:val="00EC2D57"/>
    <w:rsid w:val="00EC330A"/>
    <w:rsid w:val="00EC3CF0"/>
    <w:rsid w:val="00EC4E7E"/>
    <w:rsid w:val="00EC525E"/>
    <w:rsid w:val="00EC69E6"/>
    <w:rsid w:val="00EC778D"/>
    <w:rsid w:val="00ED078E"/>
    <w:rsid w:val="00ED08C3"/>
    <w:rsid w:val="00ED0CAC"/>
    <w:rsid w:val="00ED1374"/>
    <w:rsid w:val="00ED1A83"/>
    <w:rsid w:val="00ED1F1C"/>
    <w:rsid w:val="00ED261E"/>
    <w:rsid w:val="00ED2C5B"/>
    <w:rsid w:val="00ED36A6"/>
    <w:rsid w:val="00ED3924"/>
    <w:rsid w:val="00ED3ACC"/>
    <w:rsid w:val="00ED3B5B"/>
    <w:rsid w:val="00ED3C04"/>
    <w:rsid w:val="00ED4059"/>
    <w:rsid w:val="00ED426D"/>
    <w:rsid w:val="00ED4AE4"/>
    <w:rsid w:val="00ED50BD"/>
    <w:rsid w:val="00ED5592"/>
    <w:rsid w:val="00ED5D26"/>
    <w:rsid w:val="00ED6B3B"/>
    <w:rsid w:val="00ED78F0"/>
    <w:rsid w:val="00ED7B32"/>
    <w:rsid w:val="00ED7FAC"/>
    <w:rsid w:val="00EE02E0"/>
    <w:rsid w:val="00EE05E4"/>
    <w:rsid w:val="00EE0D97"/>
    <w:rsid w:val="00EE1661"/>
    <w:rsid w:val="00EE1D3B"/>
    <w:rsid w:val="00EE2023"/>
    <w:rsid w:val="00EE29A3"/>
    <w:rsid w:val="00EE2AE4"/>
    <w:rsid w:val="00EE31C0"/>
    <w:rsid w:val="00EE32B5"/>
    <w:rsid w:val="00EE3C98"/>
    <w:rsid w:val="00EE4282"/>
    <w:rsid w:val="00EE492E"/>
    <w:rsid w:val="00EE58C3"/>
    <w:rsid w:val="00EE722F"/>
    <w:rsid w:val="00EF00EF"/>
    <w:rsid w:val="00EF2150"/>
    <w:rsid w:val="00EF233D"/>
    <w:rsid w:val="00EF32A6"/>
    <w:rsid w:val="00EF5655"/>
    <w:rsid w:val="00EF66B2"/>
    <w:rsid w:val="00EF6D1C"/>
    <w:rsid w:val="00EF7D8E"/>
    <w:rsid w:val="00EF7ED9"/>
    <w:rsid w:val="00F00A2B"/>
    <w:rsid w:val="00F01710"/>
    <w:rsid w:val="00F03072"/>
    <w:rsid w:val="00F0366E"/>
    <w:rsid w:val="00F04661"/>
    <w:rsid w:val="00F04F93"/>
    <w:rsid w:val="00F0516C"/>
    <w:rsid w:val="00F05F36"/>
    <w:rsid w:val="00F06C2E"/>
    <w:rsid w:val="00F10A8D"/>
    <w:rsid w:val="00F10F19"/>
    <w:rsid w:val="00F111DC"/>
    <w:rsid w:val="00F11CD5"/>
    <w:rsid w:val="00F12100"/>
    <w:rsid w:val="00F12EC0"/>
    <w:rsid w:val="00F1311E"/>
    <w:rsid w:val="00F13299"/>
    <w:rsid w:val="00F1417A"/>
    <w:rsid w:val="00F141B4"/>
    <w:rsid w:val="00F16141"/>
    <w:rsid w:val="00F161AA"/>
    <w:rsid w:val="00F1620D"/>
    <w:rsid w:val="00F16ADA"/>
    <w:rsid w:val="00F16E90"/>
    <w:rsid w:val="00F175B7"/>
    <w:rsid w:val="00F20EB6"/>
    <w:rsid w:val="00F2122F"/>
    <w:rsid w:val="00F22461"/>
    <w:rsid w:val="00F224DD"/>
    <w:rsid w:val="00F22B64"/>
    <w:rsid w:val="00F236E3"/>
    <w:rsid w:val="00F2394D"/>
    <w:rsid w:val="00F23BA5"/>
    <w:rsid w:val="00F251E4"/>
    <w:rsid w:val="00F2577B"/>
    <w:rsid w:val="00F25B67"/>
    <w:rsid w:val="00F26EB9"/>
    <w:rsid w:val="00F2790E"/>
    <w:rsid w:val="00F30289"/>
    <w:rsid w:val="00F3036B"/>
    <w:rsid w:val="00F31CED"/>
    <w:rsid w:val="00F3263E"/>
    <w:rsid w:val="00F32766"/>
    <w:rsid w:val="00F327F0"/>
    <w:rsid w:val="00F32A75"/>
    <w:rsid w:val="00F332E1"/>
    <w:rsid w:val="00F3347D"/>
    <w:rsid w:val="00F33534"/>
    <w:rsid w:val="00F33B36"/>
    <w:rsid w:val="00F33B9C"/>
    <w:rsid w:val="00F340D9"/>
    <w:rsid w:val="00F35236"/>
    <w:rsid w:val="00F35CD4"/>
    <w:rsid w:val="00F36339"/>
    <w:rsid w:val="00F369A9"/>
    <w:rsid w:val="00F36BB4"/>
    <w:rsid w:val="00F36EE1"/>
    <w:rsid w:val="00F37392"/>
    <w:rsid w:val="00F3751F"/>
    <w:rsid w:val="00F375F3"/>
    <w:rsid w:val="00F37F13"/>
    <w:rsid w:val="00F37F7B"/>
    <w:rsid w:val="00F40A11"/>
    <w:rsid w:val="00F40A79"/>
    <w:rsid w:val="00F40BC6"/>
    <w:rsid w:val="00F40D56"/>
    <w:rsid w:val="00F41911"/>
    <w:rsid w:val="00F42160"/>
    <w:rsid w:val="00F4267D"/>
    <w:rsid w:val="00F42BDD"/>
    <w:rsid w:val="00F4350A"/>
    <w:rsid w:val="00F45C9C"/>
    <w:rsid w:val="00F45F5F"/>
    <w:rsid w:val="00F4637D"/>
    <w:rsid w:val="00F47478"/>
    <w:rsid w:val="00F5009B"/>
    <w:rsid w:val="00F512E0"/>
    <w:rsid w:val="00F51B5B"/>
    <w:rsid w:val="00F51CD3"/>
    <w:rsid w:val="00F51E32"/>
    <w:rsid w:val="00F52006"/>
    <w:rsid w:val="00F52188"/>
    <w:rsid w:val="00F522D4"/>
    <w:rsid w:val="00F522ED"/>
    <w:rsid w:val="00F527F0"/>
    <w:rsid w:val="00F52FF4"/>
    <w:rsid w:val="00F53766"/>
    <w:rsid w:val="00F551B1"/>
    <w:rsid w:val="00F601DF"/>
    <w:rsid w:val="00F60A33"/>
    <w:rsid w:val="00F60C5E"/>
    <w:rsid w:val="00F614C7"/>
    <w:rsid w:val="00F624F4"/>
    <w:rsid w:val="00F62BFB"/>
    <w:rsid w:val="00F641FF"/>
    <w:rsid w:val="00F649D7"/>
    <w:rsid w:val="00F65439"/>
    <w:rsid w:val="00F65A80"/>
    <w:rsid w:val="00F65E5E"/>
    <w:rsid w:val="00F65EF9"/>
    <w:rsid w:val="00F678E6"/>
    <w:rsid w:val="00F67D5E"/>
    <w:rsid w:val="00F7158F"/>
    <w:rsid w:val="00F71AA7"/>
    <w:rsid w:val="00F71DC1"/>
    <w:rsid w:val="00F72652"/>
    <w:rsid w:val="00F72C68"/>
    <w:rsid w:val="00F72F86"/>
    <w:rsid w:val="00F734C2"/>
    <w:rsid w:val="00F73581"/>
    <w:rsid w:val="00F73CB6"/>
    <w:rsid w:val="00F756D2"/>
    <w:rsid w:val="00F7583A"/>
    <w:rsid w:val="00F76A97"/>
    <w:rsid w:val="00F77085"/>
    <w:rsid w:val="00F81171"/>
    <w:rsid w:val="00F813F8"/>
    <w:rsid w:val="00F819E2"/>
    <w:rsid w:val="00F81D81"/>
    <w:rsid w:val="00F82DAF"/>
    <w:rsid w:val="00F840D7"/>
    <w:rsid w:val="00F843C1"/>
    <w:rsid w:val="00F85958"/>
    <w:rsid w:val="00F85DB8"/>
    <w:rsid w:val="00F867CE"/>
    <w:rsid w:val="00F86CFC"/>
    <w:rsid w:val="00F86EF2"/>
    <w:rsid w:val="00F902C7"/>
    <w:rsid w:val="00F908EA"/>
    <w:rsid w:val="00F92253"/>
    <w:rsid w:val="00F93103"/>
    <w:rsid w:val="00F93708"/>
    <w:rsid w:val="00F94975"/>
    <w:rsid w:val="00F952AF"/>
    <w:rsid w:val="00F95678"/>
    <w:rsid w:val="00F9577B"/>
    <w:rsid w:val="00F95DDD"/>
    <w:rsid w:val="00F95E3F"/>
    <w:rsid w:val="00F97620"/>
    <w:rsid w:val="00FA00FB"/>
    <w:rsid w:val="00FA103F"/>
    <w:rsid w:val="00FA116A"/>
    <w:rsid w:val="00FA1858"/>
    <w:rsid w:val="00FA1D66"/>
    <w:rsid w:val="00FA25A3"/>
    <w:rsid w:val="00FA4F5B"/>
    <w:rsid w:val="00FA5272"/>
    <w:rsid w:val="00FA661F"/>
    <w:rsid w:val="00FB0991"/>
    <w:rsid w:val="00FB0DA1"/>
    <w:rsid w:val="00FB0DF8"/>
    <w:rsid w:val="00FB102F"/>
    <w:rsid w:val="00FB1360"/>
    <w:rsid w:val="00FB1A67"/>
    <w:rsid w:val="00FB220C"/>
    <w:rsid w:val="00FB314B"/>
    <w:rsid w:val="00FB57F7"/>
    <w:rsid w:val="00FB7421"/>
    <w:rsid w:val="00FC02C2"/>
    <w:rsid w:val="00FC0906"/>
    <w:rsid w:val="00FC11CC"/>
    <w:rsid w:val="00FC130B"/>
    <w:rsid w:val="00FC1677"/>
    <w:rsid w:val="00FC24F1"/>
    <w:rsid w:val="00FC39DF"/>
    <w:rsid w:val="00FC4421"/>
    <w:rsid w:val="00FC45E8"/>
    <w:rsid w:val="00FC468C"/>
    <w:rsid w:val="00FC48F8"/>
    <w:rsid w:val="00FC4C57"/>
    <w:rsid w:val="00FC51C6"/>
    <w:rsid w:val="00FC52C0"/>
    <w:rsid w:val="00FC563C"/>
    <w:rsid w:val="00FC60B1"/>
    <w:rsid w:val="00FC7063"/>
    <w:rsid w:val="00FC731E"/>
    <w:rsid w:val="00FD0333"/>
    <w:rsid w:val="00FD0883"/>
    <w:rsid w:val="00FD08FC"/>
    <w:rsid w:val="00FD1575"/>
    <w:rsid w:val="00FD368C"/>
    <w:rsid w:val="00FD42E6"/>
    <w:rsid w:val="00FD4386"/>
    <w:rsid w:val="00FD44ED"/>
    <w:rsid w:val="00FD482B"/>
    <w:rsid w:val="00FD4952"/>
    <w:rsid w:val="00FD529A"/>
    <w:rsid w:val="00FD5F71"/>
    <w:rsid w:val="00FD5F73"/>
    <w:rsid w:val="00FD6F24"/>
    <w:rsid w:val="00FD6F86"/>
    <w:rsid w:val="00FD716D"/>
    <w:rsid w:val="00FD73A5"/>
    <w:rsid w:val="00FD74E1"/>
    <w:rsid w:val="00FD773B"/>
    <w:rsid w:val="00FD7C7B"/>
    <w:rsid w:val="00FD7E19"/>
    <w:rsid w:val="00FE00D4"/>
    <w:rsid w:val="00FE05B0"/>
    <w:rsid w:val="00FE1696"/>
    <w:rsid w:val="00FE2447"/>
    <w:rsid w:val="00FE2F3E"/>
    <w:rsid w:val="00FE2FE4"/>
    <w:rsid w:val="00FE3229"/>
    <w:rsid w:val="00FE4D22"/>
    <w:rsid w:val="00FE5573"/>
    <w:rsid w:val="00FE6243"/>
    <w:rsid w:val="00FE655E"/>
    <w:rsid w:val="00FE69C5"/>
    <w:rsid w:val="00FE7861"/>
    <w:rsid w:val="00FE7C57"/>
    <w:rsid w:val="00FF12E5"/>
    <w:rsid w:val="00FF1434"/>
    <w:rsid w:val="00FF1EC1"/>
    <w:rsid w:val="00FF2E1F"/>
    <w:rsid w:val="00FF322F"/>
    <w:rsid w:val="00FF497B"/>
    <w:rsid w:val="00FF4B8B"/>
    <w:rsid w:val="00FF502D"/>
    <w:rsid w:val="00FF5C5E"/>
    <w:rsid w:val="00FF64A8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56D3F-AFC8-4063-9FE8-62613F7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70D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170D0"/>
    <w:pPr>
      <w:keepNext/>
      <w:widowControl/>
      <w:suppressAutoHyphens w:val="0"/>
      <w:ind w:firstLine="709"/>
      <w:jc w:val="both"/>
      <w:outlineLvl w:val="0"/>
    </w:pPr>
    <w:rPr>
      <w:rFonts w:ascii="Book Antiqua" w:eastAsia="Times New Roman" w:hAnsi="Book Antiqua"/>
      <w:i/>
      <w:iCs/>
      <w:kern w:val="0"/>
      <w:sz w:val="28"/>
      <w:szCs w:val="28"/>
      <w:lang w:val="en-US"/>
    </w:rPr>
  </w:style>
  <w:style w:type="paragraph" w:styleId="3">
    <w:name w:val="heading 3"/>
    <w:basedOn w:val="a0"/>
    <w:next w:val="a0"/>
    <w:link w:val="30"/>
    <w:qFormat/>
    <w:rsid w:val="00D170D0"/>
    <w:pPr>
      <w:keepNext/>
      <w:widowControl/>
      <w:suppressAutoHyphens w:val="0"/>
      <w:ind w:firstLine="720"/>
      <w:jc w:val="center"/>
      <w:outlineLvl w:val="2"/>
    </w:pPr>
    <w:rPr>
      <w:rFonts w:ascii="Times New Roman" w:eastAsia="Times New Roman" w:hAnsi="Times New Roman"/>
      <w:b/>
      <w:bCs/>
      <w:kern w:val="0"/>
      <w:sz w:val="24"/>
    </w:rPr>
  </w:style>
  <w:style w:type="paragraph" w:styleId="4">
    <w:name w:val="heading 4"/>
    <w:basedOn w:val="a0"/>
    <w:next w:val="a0"/>
    <w:link w:val="40"/>
    <w:uiPriority w:val="99"/>
    <w:qFormat/>
    <w:rsid w:val="00D170D0"/>
    <w:pPr>
      <w:keepNext/>
      <w:widowControl/>
      <w:suppressAutoHyphens w:val="0"/>
      <w:outlineLvl w:val="3"/>
    </w:pPr>
    <w:rPr>
      <w:rFonts w:ascii="Times New Roman" w:eastAsia="Times New Roman" w:hAnsi="Times New Roman"/>
      <w:b/>
      <w:kern w:val="0"/>
      <w:sz w:val="28"/>
      <w:szCs w:val="20"/>
    </w:rPr>
  </w:style>
  <w:style w:type="paragraph" w:styleId="5">
    <w:name w:val="heading 5"/>
    <w:basedOn w:val="a0"/>
    <w:next w:val="a0"/>
    <w:link w:val="50"/>
    <w:unhideWhenUsed/>
    <w:qFormat/>
    <w:rsid w:val="00F31C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qFormat/>
    <w:rsid w:val="003A6418"/>
    <w:pPr>
      <w:widowControl/>
      <w:suppressAutoHyphens w:val="0"/>
      <w:spacing w:before="240" w:after="60"/>
      <w:outlineLvl w:val="8"/>
    </w:pPr>
    <w:rPr>
      <w:rFonts w:eastAsia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70D0"/>
    <w:rPr>
      <w:rFonts w:ascii="Book Antiqua" w:eastAsia="Times New Roman" w:hAnsi="Book Antiqua" w:cs="Times New Roman"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D170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D170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31CED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rsid w:val="003A641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D170D0"/>
  </w:style>
  <w:style w:type="character" w:customStyle="1" w:styleId="WW-Absatz-Standardschriftart">
    <w:name w:val="WW-Absatz-Standardschriftart"/>
    <w:rsid w:val="00D170D0"/>
  </w:style>
  <w:style w:type="character" w:customStyle="1" w:styleId="WW-Absatz-Standardschriftart1">
    <w:name w:val="WW-Absatz-Standardschriftart1"/>
    <w:rsid w:val="00D170D0"/>
  </w:style>
  <w:style w:type="character" w:customStyle="1" w:styleId="a4">
    <w:name w:val="Символ нумерации"/>
    <w:rsid w:val="00D170D0"/>
  </w:style>
  <w:style w:type="paragraph" w:customStyle="1" w:styleId="a5">
    <w:name w:val="Заголовок"/>
    <w:basedOn w:val="a0"/>
    <w:next w:val="a6"/>
    <w:rsid w:val="00D170D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0"/>
    <w:link w:val="a7"/>
    <w:uiPriority w:val="99"/>
    <w:rsid w:val="00D170D0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D170D0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8">
    <w:name w:val="List"/>
    <w:basedOn w:val="a6"/>
    <w:semiHidden/>
    <w:rsid w:val="00D170D0"/>
    <w:rPr>
      <w:rFonts w:cs="Tahoma"/>
    </w:rPr>
  </w:style>
  <w:style w:type="paragraph" w:customStyle="1" w:styleId="11">
    <w:name w:val="Название1"/>
    <w:basedOn w:val="a0"/>
    <w:rsid w:val="00D170D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rsid w:val="00D170D0"/>
    <w:pPr>
      <w:suppressLineNumbers/>
    </w:pPr>
    <w:rPr>
      <w:rFonts w:cs="Tahoma"/>
    </w:rPr>
  </w:style>
  <w:style w:type="paragraph" w:customStyle="1" w:styleId="Normal1">
    <w:name w:val="Normal1"/>
    <w:rsid w:val="00D170D0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BodyTextIndent31">
    <w:name w:val="Body Text Indent 31"/>
    <w:basedOn w:val="Normal1"/>
    <w:rsid w:val="00D170D0"/>
    <w:pPr>
      <w:widowControl w:val="0"/>
      <w:spacing w:line="216" w:lineRule="auto"/>
      <w:ind w:firstLine="560"/>
      <w:jc w:val="both"/>
    </w:pPr>
    <w:rPr>
      <w:sz w:val="28"/>
    </w:rPr>
  </w:style>
  <w:style w:type="paragraph" w:customStyle="1" w:styleId="BodyText22">
    <w:name w:val="Body Text 22"/>
    <w:basedOn w:val="Normal1"/>
    <w:rsid w:val="00D170D0"/>
    <w:pPr>
      <w:widowControl w:val="0"/>
      <w:spacing w:line="252" w:lineRule="auto"/>
      <w:ind w:firstLine="560"/>
      <w:jc w:val="both"/>
    </w:pPr>
    <w:rPr>
      <w:sz w:val="22"/>
    </w:rPr>
  </w:style>
  <w:style w:type="paragraph" w:customStyle="1" w:styleId="BodyTextIndent21">
    <w:name w:val="Body Text Indent 21"/>
    <w:basedOn w:val="Normal1"/>
    <w:rsid w:val="00D170D0"/>
    <w:pPr>
      <w:widowControl w:val="0"/>
      <w:spacing w:line="216" w:lineRule="auto"/>
      <w:ind w:left="920" w:hanging="360"/>
      <w:jc w:val="both"/>
    </w:pPr>
    <w:rPr>
      <w:sz w:val="28"/>
    </w:rPr>
  </w:style>
  <w:style w:type="paragraph" w:customStyle="1" w:styleId="a9">
    <w:name w:val="Содержимое таблицы"/>
    <w:basedOn w:val="a0"/>
    <w:rsid w:val="00D170D0"/>
    <w:pPr>
      <w:suppressLineNumbers/>
    </w:pPr>
  </w:style>
  <w:style w:type="paragraph" w:styleId="aa">
    <w:name w:val="Body Text Indent"/>
    <w:basedOn w:val="a0"/>
    <w:link w:val="ab"/>
    <w:uiPriority w:val="99"/>
    <w:rsid w:val="00D170D0"/>
    <w:pPr>
      <w:ind w:left="1560"/>
      <w:jc w:val="both"/>
    </w:pPr>
    <w:rPr>
      <w:sz w:val="28"/>
    </w:rPr>
  </w:style>
  <w:style w:type="character" w:customStyle="1" w:styleId="ab">
    <w:name w:val="Основной текст с отступом Знак"/>
    <w:basedOn w:val="a1"/>
    <w:link w:val="aa"/>
    <w:uiPriority w:val="99"/>
    <w:rsid w:val="00D170D0"/>
    <w:rPr>
      <w:rFonts w:ascii="Arial" w:eastAsia="Arial Unicode MS" w:hAnsi="Arial" w:cs="Times New Roman"/>
      <w:kern w:val="1"/>
      <w:sz w:val="28"/>
      <w:szCs w:val="24"/>
      <w:lang w:eastAsia="ru-RU"/>
    </w:rPr>
  </w:style>
  <w:style w:type="paragraph" w:customStyle="1" w:styleId="ac">
    <w:name w:val="Заголовок таблицы"/>
    <w:basedOn w:val="a9"/>
    <w:rsid w:val="00D170D0"/>
    <w:pPr>
      <w:jc w:val="center"/>
    </w:pPr>
    <w:rPr>
      <w:b/>
      <w:bCs/>
    </w:rPr>
  </w:style>
  <w:style w:type="paragraph" w:customStyle="1" w:styleId="BlockText1">
    <w:name w:val="Block Text1"/>
    <w:basedOn w:val="Normal1"/>
    <w:rsid w:val="00D170D0"/>
    <w:pPr>
      <w:widowControl w:val="0"/>
      <w:spacing w:line="254" w:lineRule="auto"/>
      <w:ind w:left="480" w:right="1200"/>
    </w:pPr>
    <w:rPr>
      <w:sz w:val="22"/>
    </w:rPr>
  </w:style>
  <w:style w:type="paragraph" w:styleId="ad">
    <w:name w:val="No Spacing"/>
    <w:aliases w:val="Вводимый текст,Без интервала1,No Spacing,Без интервала11,No Spacing1"/>
    <w:qFormat/>
    <w:rsid w:val="00D170D0"/>
    <w:pPr>
      <w:suppressAutoHyphens/>
      <w:spacing w:after="0" w:line="240" w:lineRule="auto"/>
    </w:pPr>
    <w:rPr>
      <w:rFonts w:ascii="Calibri" w:eastAsia="Calibri" w:hAnsi="Calibri" w:cs="Times New Roman"/>
      <w:i/>
      <w:sz w:val="18"/>
      <w:lang w:eastAsia="ar-SA"/>
    </w:rPr>
  </w:style>
  <w:style w:type="paragraph" w:customStyle="1" w:styleId="110">
    <w:name w:val="Заголовок 11"/>
    <w:basedOn w:val="Normal1"/>
    <w:next w:val="Normal1"/>
    <w:rsid w:val="00D170D0"/>
    <w:pPr>
      <w:keepNext/>
      <w:widowControl w:val="0"/>
      <w:suppressAutoHyphens w:val="0"/>
      <w:spacing w:before="20"/>
      <w:outlineLvl w:val="0"/>
    </w:pPr>
    <w:rPr>
      <w:rFonts w:eastAsia="Times New Roman"/>
      <w:kern w:val="0"/>
      <w:u w:val="single"/>
      <w:lang w:eastAsia="ru-RU"/>
    </w:rPr>
  </w:style>
  <w:style w:type="paragraph" w:styleId="2">
    <w:name w:val="Body Text 2"/>
    <w:basedOn w:val="a0"/>
    <w:link w:val="20"/>
    <w:uiPriority w:val="99"/>
    <w:unhideWhenUsed/>
    <w:rsid w:val="00D170D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170D0"/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DefaultParagraphFont1">
    <w:name w:val="Default Paragraph Font1"/>
    <w:rsid w:val="00D170D0"/>
  </w:style>
  <w:style w:type="character" w:styleId="ae">
    <w:name w:val="Emphasis"/>
    <w:qFormat/>
    <w:rsid w:val="00D170D0"/>
    <w:rPr>
      <w:i/>
      <w:iCs/>
    </w:rPr>
  </w:style>
  <w:style w:type="paragraph" w:styleId="21">
    <w:name w:val="Body Text Indent 2"/>
    <w:basedOn w:val="a0"/>
    <w:link w:val="22"/>
    <w:uiPriority w:val="99"/>
    <w:unhideWhenUsed/>
    <w:rsid w:val="00D170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D170D0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D170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D170D0"/>
    <w:rPr>
      <w:rFonts w:ascii="Arial" w:eastAsia="Arial Unicode MS" w:hAnsi="Arial" w:cs="Times New Roman"/>
      <w:kern w:val="1"/>
      <w:sz w:val="16"/>
      <w:szCs w:val="16"/>
      <w:lang w:eastAsia="ru-RU"/>
    </w:rPr>
  </w:style>
  <w:style w:type="paragraph" w:customStyle="1" w:styleId="210">
    <w:name w:val="Основной текст 21"/>
    <w:basedOn w:val="a0"/>
    <w:rsid w:val="00D170D0"/>
    <w:pPr>
      <w:widowControl/>
      <w:suppressAutoHyphens w:val="0"/>
      <w:spacing w:line="240" w:lineRule="exact"/>
      <w:jc w:val="center"/>
    </w:pPr>
    <w:rPr>
      <w:rFonts w:ascii="Times New Roman" w:eastAsia="Times New Roman" w:hAnsi="Times New Roman"/>
      <w:kern w:val="0"/>
      <w:sz w:val="26"/>
      <w:szCs w:val="20"/>
      <w:lang w:eastAsia="ar-SA"/>
    </w:rPr>
  </w:style>
  <w:style w:type="character" w:styleId="af">
    <w:name w:val="Strong"/>
    <w:qFormat/>
    <w:rsid w:val="00D170D0"/>
    <w:rPr>
      <w:b/>
      <w:bCs/>
    </w:rPr>
  </w:style>
  <w:style w:type="paragraph" w:styleId="af0">
    <w:name w:val="Block Text"/>
    <w:basedOn w:val="a0"/>
    <w:rsid w:val="00D170D0"/>
    <w:pPr>
      <w:suppressAutoHyphens w:val="0"/>
      <w:spacing w:line="260" w:lineRule="auto"/>
      <w:ind w:left="480" w:right="1200"/>
    </w:pPr>
    <w:rPr>
      <w:rFonts w:ascii="Times New Roman" w:eastAsia="Times New Roman" w:hAnsi="Times New Roman"/>
      <w:kern w:val="0"/>
      <w:sz w:val="22"/>
      <w:szCs w:val="22"/>
    </w:rPr>
  </w:style>
  <w:style w:type="paragraph" w:styleId="af1">
    <w:name w:val="header"/>
    <w:basedOn w:val="a0"/>
    <w:link w:val="af2"/>
    <w:uiPriority w:val="99"/>
    <w:unhideWhenUsed/>
    <w:rsid w:val="00D170D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D170D0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af3">
    <w:name w:val="footer"/>
    <w:basedOn w:val="a0"/>
    <w:link w:val="af4"/>
    <w:uiPriority w:val="99"/>
    <w:unhideWhenUsed/>
    <w:rsid w:val="00D170D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170D0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customStyle="1" w:styleId="ConsPlusNonformat">
    <w:name w:val="ConsPlusNonformat"/>
    <w:uiPriority w:val="99"/>
    <w:rsid w:val="00D170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Для таблиц"/>
    <w:basedOn w:val="a0"/>
    <w:rsid w:val="00D170D0"/>
    <w:rPr>
      <w:rFonts w:ascii="Times New Roman" w:eastAsia="Lucida Sans Unicode" w:hAnsi="Times New Roman"/>
      <w:sz w:val="24"/>
      <w:lang w:eastAsia="ar-SA"/>
    </w:rPr>
  </w:style>
  <w:style w:type="paragraph" w:customStyle="1" w:styleId="ConsPlusNormal">
    <w:name w:val="ConsPlusNormal"/>
    <w:rsid w:val="00D170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0"/>
    <w:link w:val="af7"/>
    <w:uiPriority w:val="99"/>
    <w:qFormat/>
    <w:rsid w:val="00D170D0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szCs w:val="20"/>
    </w:rPr>
  </w:style>
  <w:style w:type="character" w:customStyle="1" w:styleId="af7">
    <w:name w:val="Название Знак"/>
    <w:basedOn w:val="a1"/>
    <w:link w:val="af6"/>
    <w:uiPriority w:val="99"/>
    <w:rsid w:val="00D170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Hyperlink"/>
    <w:rsid w:val="00D170D0"/>
    <w:rPr>
      <w:color w:val="0000FF"/>
      <w:u w:val="single"/>
    </w:rPr>
  </w:style>
  <w:style w:type="character" w:customStyle="1" w:styleId="af9">
    <w:name w:val="Текст выноски Знак"/>
    <w:basedOn w:val="a1"/>
    <w:link w:val="afa"/>
    <w:uiPriority w:val="99"/>
    <w:rsid w:val="00D170D0"/>
    <w:rPr>
      <w:rFonts w:ascii="Tahoma" w:eastAsia="Arial Unicode MS" w:hAnsi="Tahoma" w:cs="Times New Roman"/>
      <w:kern w:val="1"/>
      <w:sz w:val="16"/>
      <w:szCs w:val="16"/>
      <w:lang w:eastAsia="ru-RU"/>
    </w:rPr>
  </w:style>
  <w:style w:type="paragraph" w:styleId="afa">
    <w:name w:val="Balloon Text"/>
    <w:basedOn w:val="a0"/>
    <w:link w:val="af9"/>
    <w:uiPriority w:val="99"/>
    <w:unhideWhenUsed/>
    <w:rsid w:val="00D170D0"/>
    <w:rPr>
      <w:rFonts w:ascii="Tahoma" w:hAnsi="Tahoma"/>
      <w:sz w:val="16"/>
      <w:szCs w:val="16"/>
    </w:rPr>
  </w:style>
  <w:style w:type="character" w:customStyle="1" w:styleId="value">
    <w:name w:val="value"/>
    <w:basedOn w:val="a1"/>
    <w:rsid w:val="00D170D0"/>
  </w:style>
  <w:style w:type="paragraph" w:styleId="afb">
    <w:name w:val="Normal (Web)"/>
    <w:basedOn w:val="a0"/>
    <w:uiPriority w:val="99"/>
    <w:unhideWhenUsed/>
    <w:rsid w:val="00D170D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fc">
    <w:name w:val="List Paragraph"/>
    <w:basedOn w:val="a0"/>
    <w:uiPriority w:val="34"/>
    <w:qFormat/>
    <w:rsid w:val="00D170D0"/>
    <w:pPr>
      <w:ind w:left="720"/>
      <w:contextualSpacing/>
    </w:pPr>
  </w:style>
  <w:style w:type="paragraph" w:customStyle="1" w:styleId="13">
    <w:name w:val="Обычный1"/>
    <w:uiPriority w:val="99"/>
    <w:rsid w:val="00D17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Знак Знак Знак"/>
    <w:basedOn w:val="a0"/>
    <w:uiPriority w:val="99"/>
    <w:rsid w:val="00D170D0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Cs w:val="20"/>
      <w:lang w:val="en-US" w:eastAsia="en-US"/>
    </w:rPr>
  </w:style>
  <w:style w:type="character" w:customStyle="1" w:styleId="afe">
    <w:name w:val="Текст сноски Знак"/>
    <w:basedOn w:val="a1"/>
    <w:link w:val="aff"/>
    <w:uiPriority w:val="99"/>
    <w:rsid w:val="00D170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0"/>
    <w:link w:val="afe"/>
    <w:uiPriority w:val="99"/>
    <w:rsid w:val="00D170D0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14">
    <w:name w:val="Текст сноски Знак1"/>
    <w:basedOn w:val="a1"/>
    <w:uiPriority w:val="99"/>
    <w:semiHidden/>
    <w:rsid w:val="00D170D0"/>
    <w:rPr>
      <w:rFonts w:ascii="Arial" w:eastAsia="Arial Unicode MS" w:hAnsi="Arial" w:cs="Times New Roman"/>
      <w:kern w:val="1"/>
      <w:sz w:val="20"/>
      <w:szCs w:val="20"/>
      <w:lang w:eastAsia="ru-RU"/>
    </w:rPr>
  </w:style>
  <w:style w:type="character" w:styleId="aff0">
    <w:name w:val="page number"/>
    <w:uiPriority w:val="99"/>
    <w:rsid w:val="00D170D0"/>
    <w:rPr>
      <w:rFonts w:cs="Times New Roman"/>
    </w:rPr>
  </w:style>
  <w:style w:type="paragraph" w:styleId="aff1">
    <w:name w:val="Plain Text"/>
    <w:basedOn w:val="a0"/>
    <w:link w:val="aff2"/>
    <w:uiPriority w:val="99"/>
    <w:rsid w:val="00D170D0"/>
    <w:pPr>
      <w:widowControl/>
      <w:suppressAutoHyphens w:val="0"/>
    </w:pPr>
    <w:rPr>
      <w:rFonts w:ascii="Courier New" w:eastAsia="Times New Roman" w:hAnsi="Courier New"/>
      <w:kern w:val="0"/>
      <w:szCs w:val="20"/>
    </w:rPr>
  </w:style>
  <w:style w:type="character" w:customStyle="1" w:styleId="aff2">
    <w:name w:val="Текст Знак"/>
    <w:basedOn w:val="a1"/>
    <w:link w:val="aff1"/>
    <w:uiPriority w:val="99"/>
    <w:rsid w:val="00D170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D170D0"/>
    <w:pPr>
      <w:widowControl/>
      <w:numPr>
        <w:numId w:val="2"/>
      </w:numPr>
      <w:tabs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/>
      <w:kern w:val="0"/>
      <w:sz w:val="24"/>
    </w:rPr>
  </w:style>
  <w:style w:type="table" w:styleId="aff3">
    <w:name w:val="Table Grid"/>
    <w:basedOn w:val="a2"/>
    <w:uiPriority w:val="39"/>
    <w:rsid w:val="00B1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caption"/>
    <w:basedOn w:val="a0"/>
    <w:next w:val="a0"/>
    <w:qFormat/>
    <w:rsid w:val="003A6418"/>
    <w:pPr>
      <w:widowControl/>
      <w:suppressAutoHyphens w:val="0"/>
      <w:spacing w:before="120" w:line="360" w:lineRule="auto"/>
      <w:ind w:left="539"/>
    </w:pPr>
    <w:rPr>
      <w:rFonts w:ascii="Times New Roman" w:eastAsia="Times New Roman" w:hAnsi="Times New Roman"/>
      <w:b/>
      <w:bCs/>
      <w:kern w:val="0"/>
      <w:sz w:val="24"/>
    </w:rPr>
  </w:style>
  <w:style w:type="character" w:customStyle="1" w:styleId="33">
    <w:name w:val="Основной текст 3 Знак"/>
    <w:link w:val="34"/>
    <w:rsid w:val="003A6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0"/>
    <w:link w:val="33"/>
    <w:rsid w:val="003A6418"/>
    <w:pPr>
      <w:widowControl/>
      <w:suppressAutoHyphens w:val="0"/>
      <w:spacing w:after="120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3A6418"/>
    <w:rPr>
      <w:rFonts w:ascii="Arial" w:eastAsia="Arial Unicode MS" w:hAnsi="Arial" w:cs="Times New Roman"/>
      <w:kern w:val="1"/>
      <w:sz w:val="16"/>
      <w:szCs w:val="16"/>
      <w:lang w:eastAsia="ru-RU"/>
    </w:rPr>
  </w:style>
  <w:style w:type="character" w:styleId="aff5">
    <w:name w:val="FollowedHyperlink"/>
    <w:rsid w:val="003A6418"/>
    <w:rPr>
      <w:color w:val="800080"/>
      <w:u w:val="single"/>
    </w:rPr>
  </w:style>
  <w:style w:type="character" w:styleId="aff6">
    <w:name w:val="footnote reference"/>
    <w:uiPriority w:val="99"/>
    <w:rsid w:val="003A6418"/>
    <w:rPr>
      <w:rFonts w:cs="Times New Roman"/>
      <w:vertAlign w:val="superscript"/>
    </w:rPr>
  </w:style>
  <w:style w:type="character" w:customStyle="1" w:styleId="s19">
    <w:name w:val="s19"/>
    <w:uiPriority w:val="99"/>
    <w:rsid w:val="003A6418"/>
  </w:style>
  <w:style w:type="paragraph" w:customStyle="1" w:styleId="15">
    <w:name w:val="Заголовок1"/>
    <w:basedOn w:val="a0"/>
    <w:next w:val="a6"/>
    <w:rsid w:val="003A6418"/>
    <w:pPr>
      <w:keepNext/>
      <w:spacing w:before="240" w:after="120"/>
    </w:pPr>
    <w:rPr>
      <w:rFonts w:eastAsia="MS Mincho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b.vsu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udmedlib.ru/book/ISBN9785970431825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du.vsu.ru/user/index.php?id=110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medlib.ru/book/ISBN978597041941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vsu.ru/user/index.php?id=11041" TargetMode="External"/><Relationship Id="rId10" Type="http://schemas.openxmlformats.org/officeDocument/2006/relationships/hyperlink" Target="https://www.studentlibrary.ru/book/ISBN9785970423899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29266.html" TargetMode="External"/><Relationship Id="rId14" Type="http://schemas.openxmlformats.org/officeDocument/2006/relationships/hyperlink" Target="http://www.student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9AA6-5DF0-427C-9DCC-139FADAF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7075</Words>
  <Characters>40333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</Company>
  <LinksUpToDate>false</LinksUpToDate>
  <CharactersWithSpaces>47314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pm0323</dc:creator>
  <cp:lastModifiedBy>user</cp:lastModifiedBy>
  <cp:revision>7</cp:revision>
  <dcterms:created xsi:type="dcterms:W3CDTF">2021-09-16T15:15:00Z</dcterms:created>
  <dcterms:modified xsi:type="dcterms:W3CDTF">2021-09-17T14:38:00Z</dcterms:modified>
</cp:coreProperties>
</file>